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0" w:type="dxa"/>
          <w:right w:w="0" w:type="dxa"/>
        </w:tblCellMar>
        <w:tblLook w:val="04A0" w:firstRow="1" w:lastRow="0" w:firstColumn="1" w:lastColumn="0" w:noHBand="0" w:noVBand="1"/>
      </w:tblPr>
      <w:tblGrid>
        <w:gridCol w:w="8300"/>
      </w:tblGrid>
      <w:tr w:rsidR="0036345A" w:rsidRPr="00445D39">
        <w:trPr>
          <w:trHeight w:val="1040"/>
        </w:trPr>
        <w:tc>
          <w:tcPr>
            <w:tcW w:w="0" w:type="auto"/>
            <w:vAlign w:val="center"/>
            <w:hideMark/>
          </w:tcPr>
          <w:p w:rsidR="0036345A" w:rsidRPr="00445D39" w:rsidRDefault="00817391">
            <w:pPr>
              <w:widowControl/>
              <w:spacing w:line="600" w:lineRule="atLeast"/>
              <w:jc w:val="center"/>
              <w:rPr>
                <w:rFonts w:ascii="Times New Roman" w:eastAsia="SimSun" w:hAnsi="Times New Roman" w:cs="Times New Roman"/>
                <w:color w:val="1660C3"/>
                <w:kern w:val="0"/>
                <w:sz w:val="33"/>
                <w:szCs w:val="33"/>
              </w:rPr>
            </w:pPr>
            <w:r w:rsidRPr="00445D39">
              <w:rPr>
                <w:rFonts w:ascii="Times New Roman" w:eastAsia="SimSun" w:hAnsi="Times New Roman" w:cs="Times New Roman"/>
                <w:color w:val="1660C3"/>
                <w:kern w:val="0"/>
                <w:sz w:val="33"/>
                <w:szCs w:val="33"/>
              </w:rPr>
              <w:t>Provisional Detailed Rules for Master</w:t>
            </w:r>
            <w:r w:rsidR="00445D39">
              <w:rPr>
                <w:rFonts w:ascii="Times New Roman" w:eastAsia="SimSun" w:hAnsi="Times New Roman" w:cs="Times New Roman"/>
                <w:color w:val="1660C3"/>
                <w:kern w:val="0"/>
                <w:sz w:val="33"/>
                <w:szCs w:val="33"/>
              </w:rPr>
              <w:t>’</w:t>
            </w:r>
            <w:r w:rsidRPr="00445D39">
              <w:rPr>
                <w:rFonts w:ascii="Times New Roman" w:eastAsia="SimSun" w:hAnsi="Times New Roman" w:cs="Times New Roman"/>
                <w:color w:val="1660C3"/>
                <w:kern w:val="0"/>
                <w:sz w:val="33"/>
                <w:szCs w:val="33"/>
              </w:rPr>
              <w:t>s and Doctor</w:t>
            </w:r>
            <w:r w:rsidR="00445D39">
              <w:rPr>
                <w:rFonts w:ascii="Times New Roman" w:eastAsia="SimSun" w:hAnsi="Times New Roman" w:cs="Times New Roman"/>
                <w:color w:val="1660C3"/>
                <w:kern w:val="0"/>
                <w:sz w:val="33"/>
                <w:szCs w:val="33"/>
              </w:rPr>
              <w:t>’</w:t>
            </w:r>
            <w:r w:rsidRPr="00445D39">
              <w:rPr>
                <w:rFonts w:ascii="Times New Roman" w:eastAsia="SimSun" w:hAnsi="Times New Roman" w:cs="Times New Roman"/>
                <w:color w:val="1660C3"/>
                <w:kern w:val="0"/>
                <w:sz w:val="33"/>
                <w:szCs w:val="33"/>
              </w:rPr>
              <w:t>s Degrees Conferment of Southeast University</w:t>
            </w:r>
          </w:p>
        </w:tc>
      </w:tr>
      <w:tr w:rsidR="0036345A" w:rsidRPr="00445D39">
        <w:trPr>
          <w:trHeight w:val="20"/>
        </w:trPr>
        <w:tc>
          <w:tcPr>
            <w:tcW w:w="0" w:type="auto"/>
            <w:vAlign w:val="center"/>
            <w:hideMark/>
          </w:tcPr>
          <w:p w:rsidR="0036345A" w:rsidRPr="00445D39" w:rsidRDefault="0036345A">
            <w:pPr>
              <w:widowControl/>
              <w:spacing w:line="600" w:lineRule="atLeast"/>
              <w:jc w:val="center"/>
              <w:rPr>
                <w:rFonts w:ascii="Times New Roman" w:eastAsia="SimSun" w:hAnsi="Times New Roman" w:cs="Times New Roman"/>
                <w:color w:val="1660C3"/>
                <w:kern w:val="0"/>
                <w:sz w:val="33"/>
                <w:szCs w:val="33"/>
              </w:rPr>
            </w:pPr>
          </w:p>
        </w:tc>
      </w:tr>
    </w:tbl>
    <w:p w:rsidR="0036345A" w:rsidRPr="00445D39" w:rsidRDefault="0036345A">
      <w:pPr>
        <w:widowControl/>
        <w:jc w:val="left"/>
        <w:rPr>
          <w:rFonts w:ascii="Times New Roman" w:eastAsia="SimSun" w:hAnsi="Times New Roman" w:cs="Times New Roman"/>
          <w:vanish/>
          <w:kern w:val="0"/>
          <w:sz w:val="24"/>
        </w:rPr>
      </w:pPr>
    </w:p>
    <w:tbl>
      <w:tblPr>
        <w:tblW w:w="5000" w:type="pct"/>
        <w:tblCellMar>
          <w:left w:w="0" w:type="dxa"/>
          <w:right w:w="0" w:type="dxa"/>
        </w:tblCellMar>
        <w:tblLook w:val="04A0" w:firstRow="1" w:lastRow="0" w:firstColumn="1" w:lastColumn="0" w:noHBand="0" w:noVBand="1"/>
      </w:tblPr>
      <w:tblGrid>
        <w:gridCol w:w="8300"/>
      </w:tblGrid>
      <w:tr w:rsidR="0036345A" w:rsidRPr="00445D39">
        <w:trPr>
          <w:trHeight w:val="620"/>
        </w:trPr>
        <w:tc>
          <w:tcPr>
            <w:tcW w:w="0" w:type="auto"/>
            <w:vAlign w:val="center"/>
            <w:hideMark/>
          </w:tcPr>
          <w:p w:rsidR="0036345A" w:rsidRPr="00445D39" w:rsidRDefault="00817391">
            <w:pPr>
              <w:widowControl/>
              <w:jc w:val="center"/>
              <w:rPr>
                <w:rFonts w:ascii="Times New Roman" w:eastAsia="SimSun" w:hAnsi="Times New Roman" w:cs="Times New Roman"/>
                <w:color w:val="000000"/>
                <w:kern w:val="0"/>
                <w:sz w:val="18"/>
                <w:szCs w:val="18"/>
              </w:rPr>
            </w:pPr>
            <w:r w:rsidRPr="00445D39">
              <w:rPr>
                <w:rFonts w:ascii="Times New Roman" w:eastAsia="SimSun" w:hAnsi="Times New Roman" w:cs="Times New Roman"/>
                <w:color w:val="000000"/>
                <w:kern w:val="0"/>
                <w:sz w:val="18"/>
                <w:szCs w:val="18"/>
              </w:rPr>
              <w:t>Publisher: Luo Bin  Date: 2014-09-10  Web traffic: 14543</w:t>
            </w:r>
          </w:p>
        </w:tc>
      </w:tr>
    </w:tbl>
    <w:p w:rsidR="0036345A" w:rsidRPr="00445D39" w:rsidRDefault="0036345A">
      <w:pPr>
        <w:widowControl/>
        <w:jc w:val="left"/>
        <w:rPr>
          <w:rFonts w:ascii="Times New Roman" w:eastAsia="SimSun" w:hAnsi="Times New Roman" w:cs="Times New Roman"/>
          <w:vanish/>
          <w:kern w:val="0"/>
          <w:sz w:val="24"/>
        </w:rPr>
      </w:pPr>
    </w:p>
    <w:tbl>
      <w:tblPr>
        <w:tblW w:w="4999" w:type="pct"/>
        <w:tblCellMar>
          <w:left w:w="0" w:type="dxa"/>
          <w:right w:w="0" w:type="dxa"/>
        </w:tblCellMar>
        <w:tblLook w:val="04A0" w:firstRow="1" w:lastRow="0" w:firstColumn="1" w:lastColumn="0" w:noHBand="0" w:noVBand="1"/>
      </w:tblPr>
      <w:tblGrid>
        <w:gridCol w:w="8298"/>
      </w:tblGrid>
      <w:tr w:rsidR="0036345A" w:rsidRPr="00445D39" w:rsidTr="00817391">
        <w:tc>
          <w:tcPr>
            <w:tcW w:w="5000" w:type="pct"/>
            <w:hideMark/>
          </w:tcPr>
          <w:p w:rsidR="0036345A" w:rsidRPr="00445D39" w:rsidRDefault="00817391" w:rsidP="00265EE5">
            <w:pPr>
              <w:widowControl/>
              <w:rPr>
                <w:rFonts w:ascii="Times New Roman" w:eastAsia="SimSun" w:hAnsi="Times New Roman" w:cs="Times New Roman"/>
                <w:color w:val="333333"/>
                <w:kern w:val="0"/>
                <w:szCs w:val="21"/>
              </w:rPr>
            </w:pPr>
            <w:r w:rsidRPr="00445D39">
              <w:rPr>
                <w:rFonts w:ascii="Times New Roman" w:eastAsia="SimSun" w:hAnsi="Times New Roman" w:cs="Times New Roman"/>
                <w:color w:val="333333"/>
                <w:kern w:val="0"/>
                <w:szCs w:val="21"/>
              </w:rPr>
              <w:t> </w:t>
            </w:r>
          </w:p>
          <w:p w:rsidR="0036345A" w:rsidRPr="00445D39" w:rsidRDefault="00817391" w:rsidP="00265EE5">
            <w:pPr>
              <w:widowControl/>
              <w:jc w:val="center"/>
              <w:rPr>
                <w:rFonts w:ascii="Times New Roman" w:eastAsia="SimHei" w:hAnsi="Times New Roman" w:cs="Times New Roman"/>
                <w:color w:val="262626"/>
                <w:kern w:val="0"/>
                <w:sz w:val="36"/>
                <w:szCs w:val="36"/>
              </w:rPr>
            </w:pPr>
            <w:bookmarkStart w:id="0" w:name="_Toc396724033"/>
            <w:r w:rsidRPr="00445D39">
              <w:rPr>
                <w:rFonts w:ascii="Times New Roman" w:eastAsia="SimHei" w:hAnsi="Times New Roman" w:cs="Times New Roman"/>
                <w:color w:val="262626"/>
                <w:kern w:val="0"/>
                <w:sz w:val="36"/>
                <w:szCs w:val="36"/>
              </w:rPr>
              <w:t>Provisional Detailed Rules for Master</w:t>
            </w:r>
            <w:r w:rsidR="00445D39">
              <w:rPr>
                <w:rFonts w:ascii="Times New Roman" w:eastAsia="SimHei" w:hAnsi="Times New Roman" w:cs="Times New Roman"/>
                <w:color w:val="262626"/>
                <w:kern w:val="0"/>
                <w:sz w:val="36"/>
                <w:szCs w:val="36"/>
              </w:rPr>
              <w:t>’</w:t>
            </w:r>
            <w:r w:rsidRPr="00445D39">
              <w:rPr>
                <w:rFonts w:ascii="Times New Roman" w:eastAsia="SimHei" w:hAnsi="Times New Roman" w:cs="Times New Roman"/>
                <w:color w:val="262626"/>
                <w:kern w:val="0"/>
                <w:sz w:val="36"/>
                <w:szCs w:val="36"/>
              </w:rPr>
              <w:t>s and Doctor</w:t>
            </w:r>
            <w:r w:rsidR="00445D39">
              <w:rPr>
                <w:rFonts w:ascii="Times New Roman" w:eastAsia="SimHei" w:hAnsi="Times New Roman" w:cs="Times New Roman"/>
                <w:color w:val="262626"/>
                <w:kern w:val="0"/>
                <w:sz w:val="36"/>
                <w:szCs w:val="36"/>
              </w:rPr>
              <w:t>’</w:t>
            </w:r>
            <w:r w:rsidRPr="00445D39">
              <w:rPr>
                <w:rFonts w:ascii="Times New Roman" w:eastAsia="SimHei" w:hAnsi="Times New Roman" w:cs="Times New Roman"/>
                <w:color w:val="262626"/>
                <w:kern w:val="0"/>
                <w:sz w:val="36"/>
                <w:szCs w:val="36"/>
              </w:rPr>
              <w:t>s Degree Conferment of Southeast University</w:t>
            </w:r>
            <w:bookmarkEnd w:id="0"/>
          </w:p>
          <w:p w:rsidR="0036345A" w:rsidRPr="00445D39" w:rsidRDefault="00817391" w:rsidP="00265EE5">
            <w:pPr>
              <w:widowControl/>
              <w:rPr>
                <w:rFonts w:ascii="Times New Roman" w:eastAsia="SimSun" w:hAnsi="Times New Roman" w:cs="Times New Roman"/>
                <w:color w:val="333333"/>
                <w:kern w:val="0"/>
                <w:szCs w:val="21"/>
              </w:rPr>
            </w:pPr>
            <w:r w:rsidRPr="00445D39">
              <w:rPr>
                <w:rFonts w:ascii="Times New Roman" w:eastAsia="SimSun" w:hAnsi="Times New Roman" w:cs="Times New Roman"/>
                <w:color w:val="333333"/>
                <w:kern w:val="0"/>
                <w:sz w:val="24"/>
              </w:rPr>
              <w:t> </w:t>
            </w:r>
          </w:p>
          <w:p w:rsidR="0036345A" w:rsidRDefault="00817391" w:rsidP="002A5407">
            <w:pPr>
              <w:widowControl/>
              <w:rPr>
                <w:rFonts w:ascii="Times New Roman" w:eastAsia="SimSun" w:hAnsi="Times New Roman" w:cs="Times New Roman"/>
                <w:color w:val="333333"/>
                <w:kern w:val="0"/>
                <w:sz w:val="24"/>
              </w:rPr>
            </w:pPr>
            <w:r w:rsidRPr="00445D39">
              <w:rPr>
                <w:rFonts w:ascii="Times New Roman" w:eastAsia="SimSun" w:hAnsi="Times New Roman" w:cs="Times New Roman"/>
                <w:color w:val="333333"/>
                <w:kern w:val="0"/>
                <w:sz w:val="24"/>
              </w:rPr>
              <w:t xml:space="preserve">In accordance with </w:t>
            </w:r>
            <w:r w:rsidR="00855AB5">
              <w:rPr>
                <w:rFonts w:ascii="Times New Roman" w:eastAsia="SimSun" w:hAnsi="Times New Roman" w:cs="Times New Roman"/>
                <w:color w:val="333333"/>
                <w:kern w:val="0"/>
                <w:sz w:val="24"/>
              </w:rPr>
              <w:t xml:space="preserve">the </w:t>
            </w:r>
            <w:r w:rsidRPr="00445D39">
              <w:rPr>
                <w:rFonts w:ascii="Times New Roman" w:eastAsia="SimSun" w:hAnsi="Times New Roman" w:cs="Times New Roman"/>
                <w:i/>
                <w:color w:val="333333"/>
                <w:kern w:val="0"/>
                <w:sz w:val="24"/>
              </w:rPr>
              <w:t xml:space="preserve">Regulations on Academic Degrees of the People's Republic of China </w:t>
            </w:r>
            <w:r w:rsidRPr="00445D39">
              <w:rPr>
                <w:rFonts w:ascii="Times New Roman" w:eastAsia="SimSun" w:hAnsi="Times New Roman" w:cs="Times New Roman"/>
                <w:color w:val="333333"/>
                <w:kern w:val="0"/>
                <w:sz w:val="24"/>
              </w:rPr>
              <w:t xml:space="preserve">(hereinafter referred to as </w:t>
            </w:r>
            <w:r w:rsidRPr="00445D39">
              <w:rPr>
                <w:rFonts w:ascii="Times New Roman" w:eastAsia="SimSun" w:hAnsi="Times New Roman" w:cs="Times New Roman"/>
                <w:i/>
                <w:color w:val="333333"/>
                <w:kern w:val="0"/>
                <w:sz w:val="24"/>
              </w:rPr>
              <w:t>Regulations on Academic Degrees</w:t>
            </w:r>
            <w:r w:rsidRPr="00445D39">
              <w:rPr>
                <w:rFonts w:ascii="Times New Roman" w:eastAsia="SimSun" w:hAnsi="Times New Roman" w:cs="Times New Roman"/>
                <w:color w:val="333333"/>
                <w:kern w:val="0"/>
                <w:sz w:val="24"/>
              </w:rPr>
              <w:t xml:space="preserve">) and </w:t>
            </w:r>
            <w:r w:rsidR="00855AB5">
              <w:rPr>
                <w:rFonts w:ascii="Times New Roman" w:eastAsia="SimSun" w:hAnsi="Times New Roman" w:cs="Times New Roman"/>
                <w:color w:val="333333"/>
                <w:kern w:val="0"/>
                <w:sz w:val="24"/>
              </w:rPr>
              <w:t xml:space="preserve">the </w:t>
            </w:r>
            <w:r w:rsidRPr="003D329D">
              <w:rPr>
                <w:rFonts w:ascii="Times New Roman" w:eastAsia="SimSun" w:hAnsi="Times New Roman" w:cs="Times New Roman"/>
                <w:i/>
                <w:color w:val="333333"/>
                <w:kern w:val="0"/>
                <w:sz w:val="24"/>
              </w:rPr>
              <w:t>Interim Provisions on Academic Degrees of the People's Republic of China</w:t>
            </w:r>
            <w:r w:rsidRPr="00445D39">
              <w:rPr>
                <w:rFonts w:ascii="Times New Roman" w:eastAsia="SimSun" w:hAnsi="Times New Roman" w:cs="Times New Roman"/>
                <w:color w:val="333333"/>
                <w:kern w:val="0"/>
                <w:sz w:val="24"/>
              </w:rPr>
              <w:t>, the following rules are made combined with our actual situation.</w:t>
            </w:r>
          </w:p>
          <w:p w:rsidR="003D329D" w:rsidRPr="00445D39" w:rsidRDefault="003D329D" w:rsidP="002A5407">
            <w:pPr>
              <w:widowControl/>
              <w:rPr>
                <w:rFonts w:ascii="Times New Roman" w:eastAsia="SimSun" w:hAnsi="Times New Roman" w:cs="Times New Roman"/>
                <w:color w:val="333333"/>
                <w:kern w:val="0"/>
                <w:szCs w:val="21"/>
              </w:rPr>
            </w:pPr>
          </w:p>
          <w:p w:rsidR="0036345A" w:rsidRPr="00445D39" w:rsidRDefault="00817391" w:rsidP="002A5407">
            <w:pPr>
              <w:widowControl/>
              <w:rPr>
                <w:rFonts w:ascii="Times New Roman" w:eastAsia="SimSun" w:hAnsi="Times New Roman" w:cs="Times New Roman"/>
                <w:color w:val="333333"/>
                <w:kern w:val="0"/>
                <w:szCs w:val="21"/>
              </w:rPr>
            </w:pPr>
            <w:r w:rsidRPr="00445D39">
              <w:rPr>
                <w:rFonts w:ascii="Times New Roman" w:eastAsia="SimSun" w:hAnsi="Times New Roman" w:cs="Times New Roman"/>
                <w:color w:val="333333"/>
                <w:kern w:val="0"/>
                <w:sz w:val="24"/>
              </w:rPr>
              <w:t>The master's degree and the doctor's degree of Southeast university shall be conferred in accordance with the disciplines, specialties and categories approved and promulgated by China's State Council. </w:t>
            </w:r>
          </w:p>
          <w:p w:rsidR="0036345A" w:rsidRPr="00445D39" w:rsidRDefault="00817391" w:rsidP="002A5407">
            <w:pPr>
              <w:widowControl/>
              <w:rPr>
                <w:rFonts w:ascii="Times New Roman" w:eastAsia="SimSun" w:hAnsi="Times New Roman" w:cs="Times New Roman"/>
                <w:color w:val="333333"/>
                <w:kern w:val="0"/>
                <w:szCs w:val="21"/>
              </w:rPr>
            </w:pPr>
            <w:r w:rsidRPr="00445D39">
              <w:rPr>
                <w:rFonts w:ascii="Times New Roman" w:eastAsia="SimSun" w:hAnsi="Times New Roman" w:cs="Times New Roman"/>
                <w:color w:val="333333"/>
                <w:kern w:val="0"/>
                <w:sz w:val="24"/>
              </w:rPr>
              <w:t> </w:t>
            </w:r>
          </w:p>
          <w:p w:rsidR="0036345A" w:rsidRPr="003D329D" w:rsidRDefault="00817391" w:rsidP="00265EE5">
            <w:pPr>
              <w:widowControl/>
              <w:rPr>
                <w:rFonts w:ascii="Times New Roman" w:eastAsia="SimSun" w:hAnsi="Times New Roman" w:cs="Times New Roman"/>
                <w:b/>
                <w:color w:val="333333"/>
                <w:kern w:val="0"/>
                <w:szCs w:val="21"/>
              </w:rPr>
            </w:pPr>
            <w:r w:rsidRPr="003D329D">
              <w:rPr>
                <w:rFonts w:ascii="Times New Roman" w:eastAsia="SimHei" w:hAnsi="Times New Roman" w:cs="Times New Roman"/>
                <w:b/>
                <w:color w:val="333333"/>
                <w:kern w:val="0"/>
                <w:sz w:val="24"/>
              </w:rPr>
              <w:t>Ⅰ. Academic standards for confering the master's degree</w:t>
            </w:r>
          </w:p>
          <w:p w:rsidR="0036345A" w:rsidRPr="00445D39" w:rsidRDefault="00817391" w:rsidP="00265EE5">
            <w:pPr>
              <w:widowControl/>
              <w:ind w:firstLine="284"/>
              <w:rPr>
                <w:rFonts w:ascii="Times New Roman" w:eastAsia="SimSun" w:hAnsi="Times New Roman" w:cs="Times New Roman"/>
                <w:color w:val="333333"/>
                <w:kern w:val="0"/>
                <w:szCs w:val="21"/>
              </w:rPr>
            </w:pPr>
            <w:r w:rsidRPr="00445D39">
              <w:rPr>
                <w:rFonts w:ascii="Times New Roman" w:eastAsia="SimSun" w:hAnsi="Times New Roman" w:cs="Times New Roman"/>
                <w:color w:val="333333"/>
                <w:kern w:val="0"/>
                <w:sz w:val="24"/>
              </w:rPr>
              <w:t>The master's degree shall be conferred on graduate students who have passed examinations in the required and elective courses for the master's degree and successfully defended their theses and have attained the following academic standards:</w:t>
            </w:r>
          </w:p>
          <w:p w:rsidR="003D329D" w:rsidRPr="003D329D" w:rsidRDefault="002A5407" w:rsidP="00265EE5">
            <w:pPr>
              <w:widowControl/>
              <w:ind w:firstLine="284"/>
              <w:rPr>
                <w:rFonts w:ascii="Times New Roman" w:eastAsia="SimSun" w:hAnsi="Times New Roman" w:cs="Times New Roman"/>
                <w:color w:val="333333"/>
                <w:kern w:val="0"/>
                <w:sz w:val="24"/>
              </w:rPr>
            </w:pPr>
            <w:r>
              <w:rPr>
                <w:rFonts w:ascii="Times New Roman" w:eastAsia="SimSun" w:hAnsi="Times New Roman" w:cs="Times New Roman" w:hint="eastAsia"/>
                <w:color w:val="333333"/>
                <w:kern w:val="0"/>
                <w:sz w:val="24"/>
              </w:rPr>
              <w:t>i</w:t>
            </w:r>
            <w:r w:rsidR="00817391" w:rsidRPr="00445D39">
              <w:rPr>
                <w:rFonts w:ascii="Times New Roman" w:eastAsia="SimSun" w:hAnsi="Times New Roman" w:cs="Times New Roman"/>
                <w:color w:val="333333"/>
                <w:kern w:val="0"/>
                <w:sz w:val="24"/>
              </w:rPr>
              <w:t>. having acquired the initial ability to grasp the basic theory of Marxism;</w:t>
            </w:r>
          </w:p>
          <w:p w:rsidR="0036345A" w:rsidRPr="00445D39" w:rsidRDefault="002A5407" w:rsidP="00265EE5">
            <w:pPr>
              <w:widowControl/>
              <w:ind w:firstLine="284"/>
              <w:rPr>
                <w:rFonts w:ascii="Times New Roman" w:eastAsia="SimSun" w:hAnsi="Times New Roman" w:cs="Times New Roman"/>
                <w:color w:val="333333"/>
                <w:kern w:val="0"/>
                <w:szCs w:val="21"/>
              </w:rPr>
            </w:pPr>
            <w:r>
              <w:rPr>
                <w:rFonts w:ascii="Times New Roman" w:eastAsia="SimSun" w:hAnsi="Times New Roman" w:cs="Times New Roman" w:hint="eastAsia"/>
                <w:color w:val="333333"/>
                <w:kern w:val="0"/>
                <w:sz w:val="24"/>
              </w:rPr>
              <w:t>ii</w:t>
            </w:r>
            <w:r w:rsidR="00817391" w:rsidRPr="00445D39">
              <w:rPr>
                <w:rFonts w:ascii="Times New Roman" w:eastAsia="SimSun" w:hAnsi="Times New Roman" w:cs="Times New Roman"/>
                <w:color w:val="333333"/>
                <w:kern w:val="0"/>
                <w:sz w:val="24"/>
              </w:rPr>
              <w:t>. having a firm grasp of basic theories and systematic knowledge in the disciplines concerned;</w:t>
            </w:r>
          </w:p>
          <w:p w:rsidR="0036345A" w:rsidRPr="00445D39" w:rsidRDefault="002A5407" w:rsidP="00265EE5">
            <w:pPr>
              <w:widowControl/>
              <w:ind w:firstLine="284"/>
              <w:rPr>
                <w:rFonts w:ascii="Times New Roman" w:eastAsia="SimSun" w:hAnsi="Times New Roman" w:cs="Times New Roman"/>
                <w:color w:val="333333"/>
                <w:kern w:val="0"/>
                <w:szCs w:val="21"/>
              </w:rPr>
            </w:pPr>
            <w:r>
              <w:rPr>
                <w:rFonts w:ascii="Times New Roman" w:eastAsia="SimSun" w:hAnsi="Times New Roman" w:cs="Times New Roman" w:hint="eastAsia"/>
                <w:color w:val="333333"/>
                <w:kern w:val="0"/>
                <w:sz w:val="24"/>
              </w:rPr>
              <w:t>iii</w:t>
            </w:r>
            <w:r w:rsidR="00817391" w:rsidRPr="00445D39">
              <w:rPr>
                <w:rFonts w:ascii="Times New Roman" w:eastAsia="SimSun" w:hAnsi="Times New Roman" w:cs="Times New Roman"/>
                <w:color w:val="333333"/>
                <w:kern w:val="0"/>
                <w:sz w:val="24"/>
              </w:rPr>
              <w:t xml:space="preserve">. having the ability to undertake scientific research </w:t>
            </w:r>
            <w:r w:rsidR="005A45D9" w:rsidRPr="00445D39">
              <w:rPr>
                <w:rFonts w:ascii="Times New Roman" w:eastAsia="SimSun" w:hAnsi="Times New Roman" w:cs="Times New Roman"/>
                <w:color w:val="333333"/>
                <w:kern w:val="0"/>
                <w:sz w:val="24"/>
              </w:rPr>
              <w:t>or to</w:t>
            </w:r>
            <w:r w:rsidR="00817391" w:rsidRPr="00445D39">
              <w:rPr>
                <w:rFonts w:ascii="Times New Roman" w:eastAsia="SimSun" w:hAnsi="Times New Roman" w:cs="Times New Roman"/>
                <w:color w:val="333333"/>
                <w:kern w:val="0"/>
                <w:sz w:val="24"/>
              </w:rPr>
              <w:t xml:space="preserve"> independently engage in a special technical work by making creative achievements or solving significant practical project problems in theses; </w:t>
            </w:r>
          </w:p>
          <w:p w:rsidR="0036345A" w:rsidRPr="00445D39" w:rsidRDefault="002A5407" w:rsidP="00265EE5">
            <w:pPr>
              <w:widowControl/>
              <w:ind w:firstLine="284"/>
              <w:rPr>
                <w:rFonts w:ascii="Times New Roman" w:eastAsia="SimSun" w:hAnsi="Times New Roman" w:cs="Times New Roman"/>
                <w:color w:val="333333"/>
                <w:kern w:val="0"/>
                <w:szCs w:val="21"/>
              </w:rPr>
            </w:pPr>
            <w:r>
              <w:rPr>
                <w:rFonts w:ascii="Times New Roman" w:eastAsia="SimSun" w:hAnsi="Times New Roman" w:cs="Times New Roman" w:hint="eastAsia"/>
                <w:color w:val="333333"/>
                <w:kern w:val="0"/>
                <w:sz w:val="24"/>
              </w:rPr>
              <w:t>iv</w:t>
            </w:r>
            <w:r w:rsidR="00817391" w:rsidRPr="00445D39">
              <w:rPr>
                <w:rFonts w:ascii="Times New Roman" w:eastAsia="SimSun" w:hAnsi="Times New Roman" w:cs="Times New Roman"/>
                <w:color w:val="333333"/>
                <w:kern w:val="0"/>
                <w:sz w:val="24"/>
              </w:rPr>
              <w:t>. having the ability to relatively master one foreign language to read foreign documents in the major concerned and to complete thesis abstracts in foreign language.</w:t>
            </w:r>
          </w:p>
          <w:p w:rsidR="0036345A" w:rsidRPr="00445D39" w:rsidRDefault="00817391" w:rsidP="00265EE5">
            <w:pPr>
              <w:widowControl/>
              <w:ind w:firstLine="284"/>
              <w:rPr>
                <w:rFonts w:ascii="Times New Roman" w:eastAsia="SimSun" w:hAnsi="Times New Roman" w:cs="Times New Roman"/>
                <w:color w:val="333333"/>
                <w:kern w:val="0"/>
                <w:szCs w:val="21"/>
              </w:rPr>
            </w:pPr>
            <w:r w:rsidRPr="00445D39">
              <w:rPr>
                <w:rFonts w:ascii="Times New Roman" w:eastAsia="SimSun" w:hAnsi="Times New Roman" w:cs="Times New Roman"/>
                <w:color w:val="333333"/>
                <w:kern w:val="0"/>
                <w:sz w:val="24"/>
              </w:rPr>
              <w:t> </w:t>
            </w:r>
          </w:p>
          <w:p w:rsidR="0036345A" w:rsidRPr="003D329D" w:rsidRDefault="00817391" w:rsidP="00265EE5">
            <w:pPr>
              <w:widowControl/>
              <w:rPr>
                <w:rFonts w:ascii="Times New Roman" w:eastAsia="SimSun" w:hAnsi="Times New Roman" w:cs="Times New Roman"/>
                <w:b/>
                <w:color w:val="333333"/>
                <w:kern w:val="0"/>
                <w:szCs w:val="21"/>
              </w:rPr>
            </w:pPr>
            <w:r w:rsidRPr="003D329D">
              <w:rPr>
                <w:rFonts w:ascii="Times New Roman" w:eastAsia="SimHei" w:hAnsi="Times New Roman" w:cs="Times New Roman"/>
                <w:b/>
                <w:color w:val="333333"/>
                <w:kern w:val="0"/>
                <w:sz w:val="24"/>
              </w:rPr>
              <w:t>ⅠⅠ. Application for the master's degree</w:t>
            </w:r>
          </w:p>
          <w:p w:rsidR="0036345A" w:rsidRPr="00445D39" w:rsidRDefault="00817391" w:rsidP="00265EE5">
            <w:pPr>
              <w:widowControl/>
              <w:ind w:firstLine="284"/>
              <w:rPr>
                <w:rFonts w:ascii="Times New Roman" w:eastAsia="SimSun" w:hAnsi="Times New Roman" w:cs="Times New Roman"/>
                <w:color w:val="333333"/>
                <w:kern w:val="0"/>
                <w:szCs w:val="21"/>
              </w:rPr>
            </w:pPr>
            <w:r w:rsidRPr="00445D39">
              <w:rPr>
                <w:rFonts w:ascii="Times New Roman" w:eastAsia="SimSun" w:hAnsi="Times New Roman" w:cs="Times New Roman"/>
                <w:color w:val="333333"/>
                <w:kern w:val="0"/>
                <w:sz w:val="24"/>
              </w:rPr>
              <w:t xml:space="preserve">ⅰ. Candidates who apply for the master's degree shall support the leadership of the Communist Party of China and the socialist system, have good morals, abide by China‘s laws and regulations, contribute to socialist modernization, have good physical condition and have attained required academic records for the master's degree. Candidates shall apply to one degree-conferring entity for </w:t>
            </w:r>
            <w:r w:rsidR="00C57422">
              <w:rPr>
                <w:rFonts w:ascii="Times New Roman" w:eastAsia="SimSun" w:hAnsi="Times New Roman" w:cs="Times New Roman"/>
                <w:color w:val="333333"/>
                <w:kern w:val="0"/>
                <w:sz w:val="24"/>
              </w:rPr>
              <w:t xml:space="preserve">only </w:t>
            </w:r>
            <w:r w:rsidR="003D329D">
              <w:rPr>
                <w:rFonts w:ascii="Times New Roman" w:eastAsia="SimSun" w:hAnsi="Times New Roman" w:cs="Times New Roman"/>
                <w:color w:val="333333"/>
                <w:kern w:val="0"/>
                <w:sz w:val="24"/>
              </w:rPr>
              <w:t xml:space="preserve">one </w:t>
            </w:r>
            <w:r w:rsidRPr="00445D39">
              <w:rPr>
                <w:rFonts w:ascii="Times New Roman" w:eastAsia="SimSun" w:hAnsi="Times New Roman" w:cs="Times New Roman"/>
                <w:color w:val="333333"/>
                <w:kern w:val="0"/>
                <w:sz w:val="24"/>
              </w:rPr>
              <w:t xml:space="preserve">master's degree. </w:t>
            </w:r>
          </w:p>
          <w:p w:rsidR="0036345A" w:rsidRPr="00445D39" w:rsidRDefault="00817391" w:rsidP="00265EE5">
            <w:pPr>
              <w:widowControl/>
              <w:ind w:firstLine="284"/>
              <w:rPr>
                <w:rFonts w:ascii="Times New Roman" w:eastAsia="SimSun" w:hAnsi="Times New Roman" w:cs="Times New Roman"/>
                <w:color w:val="333333"/>
                <w:kern w:val="0"/>
                <w:szCs w:val="21"/>
              </w:rPr>
            </w:pPr>
            <w:r w:rsidRPr="00445D39">
              <w:rPr>
                <w:rFonts w:ascii="Times New Roman" w:eastAsia="SimSun" w:hAnsi="Times New Roman" w:cs="Times New Roman"/>
                <w:color w:val="333333"/>
                <w:kern w:val="0"/>
                <w:sz w:val="24"/>
              </w:rPr>
              <w:t xml:space="preserve">ⅰⅰ. Students who are pursuing the master's degree shall complete their thesis defense and academic degree application within the time stipulated in </w:t>
            </w:r>
            <w:r w:rsidR="00C57422" w:rsidRPr="00445D39">
              <w:rPr>
                <w:rFonts w:ascii="Times New Roman" w:eastAsia="SimSun" w:hAnsi="Times New Roman" w:cs="Times New Roman"/>
                <w:color w:val="333333"/>
                <w:kern w:val="0"/>
                <w:sz w:val="24"/>
              </w:rPr>
              <w:t>in the</w:t>
            </w:r>
            <w:r w:rsidR="00C57422">
              <w:rPr>
                <w:rFonts w:ascii="Times New Roman" w:eastAsia="SimSun" w:hAnsi="Times New Roman" w:cs="Times New Roman"/>
                <w:color w:val="333333"/>
                <w:kern w:val="0"/>
                <w:sz w:val="24"/>
              </w:rPr>
              <w:t>ir</w:t>
            </w:r>
            <w:r w:rsidR="00C57422" w:rsidRPr="00445D39">
              <w:rPr>
                <w:rFonts w:ascii="Times New Roman" w:eastAsia="SimSun" w:hAnsi="Times New Roman" w:cs="Times New Roman"/>
                <w:color w:val="333333"/>
                <w:kern w:val="0"/>
                <w:sz w:val="24"/>
              </w:rPr>
              <w:t xml:space="preserve"> training program</w:t>
            </w:r>
            <w:r w:rsidR="00C57422">
              <w:rPr>
                <w:rFonts w:ascii="Times New Roman" w:eastAsia="SimSun" w:hAnsi="Times New Roman" w:cs="Times New Roman"/>
                <w:color w:val="333333"/>
                <w:kern w:val="0"/>
                <w:sz w:val="24"/>
              </w:rPr>
              <w:t>s</w:t>
            </w:r>
            <w:r w:rsidRPr="00445D39">
              <w:rPr>
                <w:rFonts w:ascii="Times New Roman" w:eastAsia="SimSun" w:hAnsi="Times New Roman" w:cs="Times New Roman"/>
                <w:color w:val="333333"/>
                <w:kern w:val="0"/>
                <w:sz w:val="24"/>
              </w:rPr>
              <w:t xml:space="preserve">. Relevant provisions on predated or postponed thesis defense shall </w:t>
            </w:r>
            <w:r w:rsidRPr="00445D39">
              <w:rPr>
                <w:rFonts w:ascii="Times New Roman" w:eastAsia="SimSun" w:hAnsi="Times New Roman" w:cs="Times New Roman"/>
                <w:color w:val="333333"/>
                <w:kern w:val="0"/>
                <w:sz w:val="24"/>
              </w:rPr>
              <w:lastRenderedPageBreak/>
              <w:t xml:space="preserve">be conducted in accordance with </w:t>
            </w:r>
            <w:r w:rsidR="00855AB5">
              <w:rPr>
                <w:rFonts w:ascii="Times New Roman" w:eastAsia="SimSun" w:hAnsi="Times New Roman" w:cs="Times New Roman"/>
                <w:color w:val="333333"/>
                <w:kern w:val="0"/>
                <w:sz w:val="24"/>
              </w:rPr>
              <w:t xml:space="preserve">the </w:t>
            </w:r>
            <w:r w:rsidRPr="003D329D">
              <w:rPr>
                <w:rFonts w:ascii="Times New Roman" w:eastAsia="SimSun" w:hAnsi="Times New Roman" w:cs="Times New Roman"/>
                <w:i/>
                <w:color w:val="333333"/>
                <w:kern w:val="0"/>
                <w:sz w:val="24"/>
              </w:rPr>
              <w:t>Provisions for Graduates Records Management of Southeast University</w:t>
            </w:r>
            <w:r w:rsidRPr="00445D39">
              <w:rPr>
                <w:rFonts w:ascii="Times New Roman" w:eastAsia="SimSun" w:hAnsi="Times New Roman" w:cs="Times New Roman"/>
                <w:color w:val="333333"/>
                <w:kern w:val="0"/>
                <w:sz w:val="24"/>
              </w:rPr>
              <w:t xml:space="preserve">. </w:t>
            </w:r>
          </w:p>
          <w:p w:rsidR="0036345A" w:rsidRPr="00445D39" w:rsidRDefault="00817391" w:rsidP="00265EE5">
            <w:pPr>
              <w:widowControl/>
              <w:ind w:firstLine="420"/>
              <w:rPr>
                <w:rFonts w:ascii="Times New Roman" w:eastAsia="SimSun" w:hAnsi="Times New Roman" w:cs="Times New Roman"/>
                <w:color w:val="333333"/>
                <w:kern w:val="0"/>
                <w:szCs w:val="21"/>
              </w:rPr>
            </w:pPr>
            <w:r w:rsidRPr="00445D39">
              <w:rPr>
                <w:rFonts w:ascii="Times New Roman" w:eastAsia="SimSun" w:hAnsi="Times New Roman" w:cs="Times New Roman"/>
                <w:color w:val="333333"/>
                <w:kern w:val="0"/>
                <w:sz w:val="24"/>
              </w:rPr>
              <w:t> </w:t>
            </w:r>
          </w:p>
          <w:p w:rsidR="0036345A" w:rsidRPr="003D329D" w:rsidRDefault="00817391" w:rsidP="00265EE5">
            <w:pPr>
              <w:widowControl/>
              <w:rPr>
                <w:rFonts w:ascii="Times New Roman" w:eastAsia="SimSun" w:hAnsi="Times New Roman" w:cs="Times New Roman"/>
                <w:b/>
                <w:color w:val="333333"/>
                <w:kern w:val="0"/>
                <w:szCs w:val="21"/>
              </w:rPr>
            </w:pPr>
            <w:r w:rsidRPr="003D329D">
              <w:rPr>
                <w:rFonts w:ascii="Times New Roman" w:eastAsia="SimHei" w:hAnsi="Times New Roman" w:cs="Times New Roman"/>
                <w:b/>
                <w:color w:val="333333"/>
                <w:kern w:val="0"/>
                <w:sz w:val="24"/>
              </w:rPr>
              <w:t>ⅠⅠⅠ. Review, defense and procedure of graduate theses</w:t>
            </w:r>
          </w:p>
          <w:p w:rsidR="0036345A" w:rsidRPr="00445D39" w:rsidRDefault="00817391" w:rsidP="00265EE5">
            <w:pPr>
              <w:widowControl/>
              <w:ind w:firstLine="426"/>
              <w:rPr>
                <w:rFonts w:ascii="Times New Roman" w:eastAsia="SimSun" w:hAnsi="Times New Roman" w:cs="Times New Roman"/>
                <w:color w:val="333333"/>
                <w:kern w:val="0"/>
                <w:szCs w:val="21"/>
              </w:rPr>
            </w:pPr>
            <w:r w:rsidRPr="00445D39">
              <w:rPr>
                <w:rFonts w:ascii="Times New Roman" w:eastAsia="SimSun" w:hAnsi="Times New Roman" w:cs="Times New Roman"/>
                <w:color w:val="333333"/>
                <w:kern w:val="0"/>
                <w:sz w:val="24"/>
              </w:rPr>
              <w:t xml:space="preserve">ⅰ. Graduate students who apply for thesis defense shall pass the examinations in the courses required by applied disciplines and the training programs in the major concerned, earn required credits, complete theses and fulfill the requirements to present theses defense. Candidates shall fill the </w:t>
            </w:r>
            <w:r w:rsidRPr="003D329D">
              <w:rPr>
                <w:rFonts w:ascii="Times New Roman" w:eastAsia="SimSun" w:hAnsi="Times New Roman" w:cs="Times New Roman"/>
                <w:i/>
                <w:color w:val="333333"/>
                <w:kern w:val="0"/>
                <w:sz w:val="24"/>
              </w:rPr>
              <w:t>Application Form for the Master's Degree of Southeast University</w:t>
            </w:r>
            <w:r w:rsidRPr="00445D39">
              <w:rPr>
                <w:rFonts w:ascii="Times New Roman" w:eastAsia="SimSun" w:hAnsi="Times New Roman" w:cs="Times New Roman"/>
                <w:color w:val="333333"/>
                <w:kern w:val="0"/>
                <w:sz w:val="24"/>
              </w:rPr>
              <w:t xml:space="preserve"> (Form 1) before defending their theses. </w:t>
            </w:r>
          </w:p>
          <w:p w:rsidR="0036345A" w:rsidRPr="00445D39" w:rsidRDefault="002A5407" w:rsidP="00265EE5">
            <w:pPr>
              <w:widowControl/>
              <w:ind w:firstLine="426"/>
              <w:rPr>
                <w:rFonts w:ascii="Times New Roman" w:eastAsia="SimSun" w:hAnsi="Times New Roman" w:cs="Times New Roman"/>
                <w:color w:val="333333"/>
                <w:kern w:val="0"/>
                <w:szCs w:val="21"/>
              </w:rPr>
            </w:pPr>
            <w:r>
              <w:rPr>
                <w:rFonts w:ascii="Times New Roman" w:eastAsia="SimSun" w:hAnsi="Times New Roman" w:cs="Times New Roman"/>
                <w:color w:val="333333"/>
                <w:kern w:val="0"/>
                <w:sz w:val="24"/>
              </w:rPr>
              <w:t xml:space="preserve"> </w:t>
            </w:r>
            <w:r>
              <w:rPr>
                <w:rFonts w:ascii="Times New Roman" w:eastAsia="SimSun" w:hAnsi="Times New Roman" w:cs="Times New Roman" w:hint="eastAsia"/>
                <w:color w:val="333333"/>
                <w:kern w:val="0"/>
                <w:sz w:val="24"/>
              </w:rPr>
              <w:t>ii</w:t>
            </w:r>
            <w:r w:rsidR="00817391" w:rsidRPr="00445D39">
              <w:rPr>
                <w:rFonts w:ascii="Times New Roman" w:eastAsia="SimSun" w:hAnsi="Times New Roman" w:cs="Times New Roman"/>
                <w:color w:val="333333"/>
                <w:kern w:val="0"/>
                <w:sz w:val="24"/>
              </w:rPr>
              <w:t>. Thesis review shall be conducted two weeks before thesis defense, and the thesis reviewer list shall be determined by the head of discipline groups</w:t>
            </w:r>
            <w:r w:rsidR="003D329D">
              <w:rPr>
                <w:rFonts w:ascii="Times New Roman" w:eastAsia="SimSun" w:hAnsi="Times New Roman" w:cs="Times New Roman"/>
                <w:color w:val="333333"/>
                <w:kern w:val="0"/>
                <w:sz w:val="24"/>
              </w:rPr>
              <w:t xml:space="preserve"> </w:t>
            </w:r>
            <w:r w:rsidR="00817391" w:rsidRPr="00445D39">
              <w:rPr>
                <w:rFonts w:ascii="Times New Roman" w:eastAsia="SimSun" w:hAnsi="Times New Roman" w:cs="Times New Roman"/>
                <w:color w:val="333333"/>
                <w:kern w:val="0"/>
                <w:sz w:val="24"/>
              </w:rPr>
              <w:t>concerned. Experts with "associate professor" or higher titles from the University and beyond may be recommended as supervisors, and the head of discipline groups may choose one of each from the reference list. The school</w:t>
            </w:r>
            <w:r w:rsidR="003D329D">
              <w:rPr>
                <w:rFonts w:ascii="Times New Roman" w:eastAsia="SimSun" w:hAnsi="Times New Roman" w:cs="Times New Roman"/>
                <w:color w:val="333333"/>
                <w:kern w:val="0"/>
                <w:sz w:val="24"/>
              </w:rPr>
              <w:t>s</w:t>
            </w:r>
            <w:r w:rsidR="00817391" w:rsidRPr="00445D39">
              <w:rPr>
                <w:rFonts w:ascii="Times New Roman" w:eastAsia="SimSun" w:hAnsi="Times New Roman" w:cs="Times New Roman"/>
                <w:color w:val="333333"/>
                <w:kern w:val="0"/>
                <w:sz w:val="24"/>
              </w:rPr>
              <w:t xml:space="preserve"> (department</w:t>
            </w:r>
            <w:r w:rsidR="003D329D">
              <w:rPr>
                <w:rFonts w:ascii="Times New Roman" w:eastAsia="SimSun" w:hAnsi="Times New Roman" w:cs="Times New Roman"/>
                <w:color w:val="333333"/>
                <w:kern w:val="0"/>
                <w:sz w:val="24"/>
              </w:rPr>
              <w:t>s</w:t>
            </w:r>
            <w:r w:rsidR="00817391" w:rsidRPr="00445D39">
              <w:rPr>
                <w:rFonts w:ascii="Times New Roman" w:eastAsia="SimSun" w:hAnsi="Times New Roman" w:cs="Times New Roman"/>
                <w:color w:val="333333"/>
                <w:kern w:val="0"/>
                <w:sz w:val="24"/>
              </w:rPr>
              <w:t xml:space="preserve"> or institute</w:t>
            </w:r>
            <w:r w:rsidR="003D329D">
              <w:rPr>
                <w:rFonts w:ascii="Times New Roman" w:eastAsia="SimSun" w:hAnsi="Times New Roman" w:cs="Times New Roman"/>
                <w:color w:val="333333"/>
                <w:kern w:val="0"/>
                <w:sz w:val="24"/>
              </w:rPr>
              <w:t>s</w:t>
            </w:r>
            <w:r w:rsidR="00817391" w:rsidRPr="00445D39">
              <w:rPr>
                <w:rFonts w:ascii="Times New Roman" w:eastAsia="SimSun" w:hAnsi="Times New Roman" w:cs="Times New Roman"/>
                <w:color w:val="333333"/>
                <w:kern w:val="0"/>
                <w:sz w:val="24"/>
              </w:rPr>
              <w:t xml:space="preserve">) concerned shall designate specific member(s) of the faculty to deliver the theses defense reports. Graduate </w:t>
            </w:r>
            <w:r w:rsidR="003D329D">
              <w:rPr>
                <w:rFonts w:ascii="Times New Roman" w:eastAsia="SimSun" w:hAnsi="Times New Roman" w:cs="Times New Roman"/>
                <w:color w:val="333333"/>
                <w:kern w:val="0"/>
                <w:sz w:val="24"/>
              </w:rPr>
              <w:t>S</w:t>
            </w:r>
            <w:r w:rsidR="00817391" w:rsidRPr="00445D39">
              <w:rPr>
                <w:rFonts w:ascii="Times New Roman" w:eastAsia="SimSun" w:hAnsi="Times New Roman" w:cs="Times New Roman"/>
                <w:color w:val="333333"/>
                <w:kern w:val="0"/>
                <w:sz w:val="24"/>
              </w:rPr>
              <w:t xml:space="preserve">chool may make random check on candidates' theses for blind peer review as required. </w:t>
            </w:r>
          </w:p>
          <w:p w:rsidR="0036345A" w:rsidRPr="00445D39" w:rsidRDefault="00817391" w:rsidP="00265EE5">
            <w:pPr>
              <w:widowControl/>
              <w:ind w:firstLine="426"/>
              <w:rPr>
                <w:rFonts w:ascii="Times New Roman" w:eastAsia="SimSun" w:hAnsi="Times New Roman" w:cs="Times New Roman"/>
                <w:color w:val="333333"/>
                <w:kern w:val="0"/>
                <w:szCs w:val="21"/>
              </w:rPr>
            </w:pPr>
            <w:r w:rsidRPr="00445D39">
              <w:rPr>
                <w:rFonts w:ascii="Times New Roman" w:eastAsia="SimSun" w:hAnsi="Times New Roman" w:cs="Times New Roman"/>
                <w:color w:val="333333"/>
                <w:kern w:val="0"/>
                <w:sz w:val="24"/>
              </w:rPr>
              <w:t>Thesis reviewers shall give detailed academic comments on theses and suggestion on whether the candidate have attained the required academic standards to be approved to present the defense.</w:t>
            </w:r>
          </w:p>
          <w:p w:rsidR="0036345A" w:rsidRPr="00445D39" w:rsidRDefault="00817391" w:rsidP="00265EE5">
            <w:pPr>
              <w:widowControl/>
              <w:ind w:firstLine="426"/>
              <w:rPr>
                <w:rFonts w:ascii="Times New Roman" w:eastAsia="SimSun" w:hAnsi="Times New Roman" w:cs="Times New Roman"/>
                <w:color w:val="333333"/>
                <w:kern w:val="0"/>
                <w:szCs w:val="21"/>
              </w:rPr>
            </w:pPr>
            <w:r w:rsidRPr="00445D39">
              <w:rPr>
                <w:rFonts w:ascii="Times New Roman" w:eastAsia="SimSun" w:hAnsi="Times New Roman" w:cs="Times New Roman"/>
                <w:color w:val="333333"/>
                <w:kern w:val="0"/>
                <w:sz w:val="24"/>
              </w:rPr>
              <w:t xml:space="preserve">The candidate shall not be approved to present the thesis defense if </w:t>
            </w:r>
            <w:r w:rsidR="00DF7F6A">
              <w:rPr>
                <w:rFonts w:ascii="Times New Roman" w:eastAsia="SimSun" w:hAnsi="Times New Roman" w:cs="Times New Roman"/>
                <w:color w:val="333333"/>
                <w:kern w:val="0"/>
                <w:sz w:val="24"/>
              </w:rPr>
              <w:t xml:space="preserve">any </w:t>
            </w:r>
            <w:r w:rsidRPr="00445D39">
              <w:rPr>
                <w:rFonts w:ascii="Times New Roman" w:eastAsia="SimSun" w:hAnsi="Times New Roman" w:cs="Times New Roman"/>
                <w:color w:val="333333"/>
                <w:kern w:val="0"/>
                <w:sz w:val="24"/>
              </w:rPr>
              <w:t>one of the reviewers ha</w:t>
            </w:r>
            <w:r w:rsidR="00DF7F6A">
              <w:rPr>
                <w:rFonts w:ascii="Times New Roman" w:eastAsia="SimSun" w:hAnsi="Times New Roman" w:cs="Times New Roman" w:hint="eastAsia"/>
                <w:color w:val="333333"/>
                <w:kern w:val="0"/>
                <w:sz w:val="24"/>
              </w:rPr>
              <w:t>s</w:t>
            </w:r>
            <w:r w:rsidRPr="00445D39">
              <w:rPr>
                <w:rFonts w:ascii="Times New Roman" w:eastAsia="SimSun" w:hAnsi="Times New Roman" w:cs="Times New Roman"/>
                <w:color w:val="333333"/>
                <w:kern w:val="0"/>
                <w:sz w:val="24"/>
              </w:rPr>
              <w:t xml:space="preserve"> a negative vote to the thesis. The candidate's application shall be invalid if the additional reviewer hired by the discipline group also ha</w:t>
            </w:r>
            <w:r w:rsidR="00DF7F6A">
              <w:rPr>
                <w:rFonts w:ascii="Times New Roman" w:eastAsia="SimSun" w:hAnsi="Times New Roman" w:cs="Times New Roman"/>
                <w:color w:val="333333"/>
                <w:kern w:val="0"/>
                <w:sz w:val="24"/>
              </w:rPr>
              <w:t>s</w:t>
            </w:r>
            <w:r w:rsidRPr="00445D39">
              <w:rPr>
                <w:rFonts w:ascii="Times New Roman" w:eastAsia="SimSun" w:hAnsi="Times New Roman" w:cs="Times New Roman"/>
                <w:color w:val="333333"/>
                <w:kern w:val="0"/>
                <w:sz w:val="24"/>
              </w:rPr>
              <w:t xml:space="preserve"> the negative vote. </w:t>
            </w:r>
          </w:p>
          <w:p w:rsidR="0036345A" w:rsidRPr="00445D39" w:rsidRDefault="00817391" w:rsidP="00265EE5">
            <w:pPr>
              <w:widowControl/>
              <w:ind w:firstLine="426"/>
              <w:rPr>
                <w:rFonts w:ascii="Times New Roman" w:eastAsia="SimSun" w:hAnsi="Times New Roman" w:cs="Times New Roman"/>
                <w:color w:val="333333"/>
                <w:kern w:val="0"/>
                <w:szCs w:val="21"/>
              </w:rPr>
            </w:pPr>
            <w:r w:rsidRPr="00445D39">
              <w:rPr>
                <w:rFonts w:ascii="Times New Roman" w:eastAsia="SimSun" w:hAnsi="Times New Roman" w:cs="Times New Roman"/>
                <w:color w:val="333333"/>
                <w:kern w:val="0"/>
                <w:sz w:val="24"/>
              </w:rPr>
              <w:t xml:space="preserve">Blind thesis review shall be conducted in accordance with </w:t>
            </w:r>
            <w:r w:rsidR="00DF7F6A">
              <w:rPr>
                <w:rFonts w:ascii="Times New Roman" w:eastAsia="SimSun" w:hAnsi="Times New Roman" w:cs="Times New Roman"/>
                <w:color w:val="333333"/>
                <w:kern w:val="0"/>
                <w:sz w:val="24"/>
              </w:rPr>
              <w:t xml:space="preserve">the </w:t>
            </w:r>
            <w:r w:rsidRPr="00DF7F6A">
              <w:rPr>
                <w:rFonts w:ascii="Times New Roman" w:eastAsia="SimSun" w:hAnsi="Times New Roman" w:cs="Times New Roman"/>
                <w:i/>
                <w:color w:val="333333"/>
                <w:kern w:val="0"/>
                <w:sz w:val="24"/>
              </w:rPr>
              <w:t>Regulations on Blind Review of Graduate Theses of Southeast University</w:t>
            </w:r>
            <w:r w:rsidRPr="00445D39">
              <w:rPr>
                <w:rFonts w:ascii="Times New Roman" w:eastAsia="SimSun" w:hAnsi="Times New Roman" w:cs="Times New Roman"/>
                <w:color w:val="333333"/>
                <w:kern w:val="0"/>
                <w:sz w:val="24"/>
              </w:rPr>
              <w:t>.</w:t>
            </w:r>
          </w:p>
          <w:p w:rsidR="0036345A" w:rsidRPr="00445D39" w:rsidRDefault="00817391" w:rsidP="00265EE5">
            <w:pPr>
              <w:widowControl/>
              <w:ind w:firstLine="426"/>
              <w:rPr>
                <w:rFonts w:ascii="Times New Roman" w:eastAsia="SimSun" w:hAnsi="Times New Roman" w:cs="Times New Roman"/>
                <w:color w:val="333333"/>
                <w:kern w:val="0"/>
                <w:szCs w:val="21"/>
              </w:rPr>
            </w:pPr>
            <w:r w:rsidRPr="00445D39">
              <w:rPr>
                <w:rFonts w:ascii="Times New Roman" w:eastAsia="SimSun" w:hAnsi="Times New Roman" w:cs="Times New Roman"/>
                <w:color w:val="333333"/>
                <w:kern w:val="0"/>
                <w:sz w:val="24"/>
              </w:rPr>
              <w:t>The candidate shall submit the review records to the graduate thesis defense committee (hereinafter referred to as "the Defense Committee") and avoid meeting reviewers and the committee members on purpose</w:t>
            </w:r>
            <w:r w:rsidR="00DF7F6A">
              <w:rPr>
                <w:rFonts w:ascii="Times New Roman" w:eastAsia="SimSun" w:hAnsi="Times New Roman" w:cs="Times New Roman"/>
                <w:color w:val="333333"/>
                <w:kern w:val="0"/>
                <w:sz w:val="24"/>
              </w:rPr>
              <w:t xml:space="preserve"> before</w:t>
            </w:r>
            <w:r w:rsidRPr="00445D39">
              <w:rPr>
                <w:rFonts w:ascii="Times New Roman" w:eastAsia="SimSun" w:hAnsi="Times New Roman" w:cs="Times New Roman"/>
                <w:color w:val="333333"/>
                <w:kern w:val="0"/>
                <w:sz w:val="24"/>
              </w:rPr>
              <w:t>.</w:t>
            </w:r>
          </w:p>
          <w:p w:rsidR="0036345A" w:rsidRPr="00445D39" w:rsidRDefault="002A5407" w:rsidP="00265EE5">
            <w:pPr>
              <w:widowControl/>
              <w:ind w:firstLine="426"/>
              <w:rPr>
                <w:rFonts w:ascii="Times New Roman" w:eastAsia="SimSun" w:hAnsi="Times New Roman" w:cs="Times New Roman"/>
                <w:color w:val="333333"/>
                <w:kern w:val="0"/>
                <w:szCs w:val="21"/>
              </w:rPr>
            </w:pPr>
            <w:r>
              <w:rPr>
                <w:rFonts w:ascii="Times New Roman" w:eastAsia="SimSun" w:hAnsi="Times New Roman" w:cs="Times New Roman"/>
                <w:color w:val="333333"/>
                <w:kern w:val="0"/>
                <w:sz w:val="24"/>
              </w:rPr>
              <w:t xml:space="preserve"> </w:t>
            </w:r>
            <w:r>
              <w:rPr>
                <w:rFonts w:ascii="Times New Roman" w:eastAsia="SimSun" w:hAnsi="Times New Roman" w:cs="Times New Roman" w:hint="eastAsia"/>
                <w:color w:val="333333"/>
                <w:kern w:val="0"/>
                <w:sz w:val="24"/>
              </w:rPr>
              <w:t>iii</w:t>
            </w:r>
            <w:r w:rsidR="00817391" w:rsidRPr="00445D39">
              <w:rPr>
                <w:rFonts w:ascii="Times New Roman" w:eastAsia="SimSun" w:hAnsi="Times New Roman" w:cs="Times New Roman"/>
                <w:color w:val="333333"/>
                <w:kern w:val="0"/>
                <w:sz w:val="24"/>
              </w:rPr>
              <w:t>. The defense committee shall be composed of three to five members, and supervisor(s) of the candidate shall not be its members. The defense committee shall have one chairman and one secretary. All members of the defense committee shall have associate professor titles. The defense of graduate theses shall be conducted in public by the defense committee composed of experts from the University and beyond (at lease one outside expert). If there are two senior professors in the</w:t>
            </w:r>
            <w:r w:rsidR="00DF7F6A">
              <w:rPr>
                <w:rFonts w:ascii="Times New Roman" w:eastAsia="SimSun" w:hAnsi="Times New Roman" w:cs="Times New Roman"/>
                <w:color w:val="333333"/>
                <w:kern w:val="0"/>
                <w:sz w:val="24"/>
              </w:rPr>
              <w:t xml:space="preserve"> </w:t>
            </w:r>
            <w:r w:rsidR="00817391" w:rsidRPr="00445D39">
              <w:rPr>
                <w:rFonts w:ascii="Times New Roman" w:eastAsia="SimSun" w:hAnsi="Times New Roman" w:cs="Times New Roman"/>
                <w:color w:val="333333"/>
                <w:kern w:val="0"/>
                <w:sz w:val="24"/>
              </w:rPr>
              <w:t xml:space="preserve">defense committee, experts from other universities may not be invited. The defense committee must adopt a rigorous attitude to ensure the thesis defense is in line with academic standards, and principles of fairness.  </w:t>
            </w:r>
          </w:p>
          <w:p w:rsidR="0036345A" w:rsidRPr="00445D39" w:rsidRDefault="00817391" w:rsidP="00265EE5">
            <w:pPr>
              <w:widowControl/>
              <w:ind w:firstLine="426"/>
              <w:rPr>
                <w:rFonts w:ascii="Times New Roman" w:eastAsia="SimSun" w:hAnsi="Times New Roman" w:cs="Times New Roman"/>
                <w:color w:val="333333"/>
                <w:kern w:val="0"/>
                <w:szCs w:val="21"/>
              </w:rPr>
            </w:pPr>
            <w:r w:rsidRPr="00445D39">
              <w:rPr>
                <w:rFonts w:ascii="Times New Roman" w:eastAsia="SimSun" w:hAnsi="Times New Roman" w:cs="Times New Roman"/>
                <w:color w:val="333333"/>
                <w:kern w:val="0"/>
                <w:sz w:val="24"/>
              </w:rPr>
              <w:t>ⅳ. The decision made by the defense committee regarding whether to approve the thesis defense and to confer the academic degree shall be be based on a secret ballot. The candidate passes the thesis defense if more than two-thirds (included) of the committee members believe the person is competent. The voting result shall be recorded in the minutes of the committee meeting. The defense committee shall make resolutions on whether to allow a</w:t>
            </w:r>
            <w:r w:rsidR="0072233F">
              <w:rPr>
                <w:rFonts w:ascii="Times New Roman" w:eastAsia="SimSun" w:hAnsi="Times New Roman" w:cs="Times New Roman"/>
                <w:color w:val="333333"/>
                <w:kern w:val="0"/>
                <w:sz w:val="24"/>
              </w:rPr>
              <w:t>n</w:t>
            </w:r>
            <w:r w:rsidRPr="00445D39">
              <w:rPr>
                <w:rFonts w:ascii="Times New Roman" w:eastAsia="SimSun" w:hAnsi="Times New Roman" w:cs="Times New Roman"/>
                <w:color w:val="333333"/>
                <w:kern w:val="0"/>
                <w:sz w:val="24"/>
              </w:rPr>
              <w:t xml:space="preserve"> unqualified candidate (including the one </w:t>
            </w:r>
            <w:r w:rsidR="0072233F">
              <w:rPr>
                <w:rFonts w:ascii="Times New Roman" w:eastAsia="SimSun" w:hAnsi="Times New Roman" w:cs="Times New Roman"/>
                <w:color w:val="333333"/>
                <w:kern w:val="0"/>
                <w:sz w:val="24"/>
              </w:rPr>
              <w:t xml:space="preserve">who </w:t>
            </w:r>
            <w:r w:rsidRPr="00445D39">
              <w:rPr>
                <w:rFonts w:ascii="Times New Roman" w:eastAsia="SimSun" w:hAnsi="Times New Roman" w:cs="Times New Roman"/>
                <w:color w:val="333333"/>
                <w:kern w:val="0"/>
                <w:sz w:val="24"/>
              </w:rPr>
              <w:t>failed to defen</w:t>
            </w:r>
            <w:r w:rsidR="0072233F">
              <w:rPr>
                <w:rFonts w:ascii="Times New Roman" w:eastAsia="SimSun" w:hAnsi="Times New Roman" w:cs="Times New Roman"/>
                <w:color w:val="333333"/>
                <w:kern w:val="0"/>
                <w:sz w:val="24"/>
              </w:rPr>
              <w:t xml:space="preserve">d his/her </w:t>
            </w:r>
            <w:r w:rsidRPr="00445D39">
              <w:rPr>
                <w:rFonts w:ascii="Times New Roman" w:eastAsia="SimSun" w:hAnsi="Times New Roman" w:cs="Times New Roman"/>
                <w:color w:val="333333"/>
                <w:kern w:val="0"/>
                <w:sz w:val="24"/>
              </w:rPr>
              <w:t>thes</w:t>
            </w:r>
            <w:r w:rsidR="0072233F">
              <w:rPr>
                <w:rFonts w:ascii="Times New Roman" w:eastAsia="SimSun" w:hAnsi="Times New Roman" w:cs="Times New Roman"/>
                <w:color w:val="333333"/>
                <w:kern w:val="0"/>
                <w:sz w:val="24"/>
              </w:rPr>
              <w:t>i</w:t>
            </w:r>
            <w:r w:rsidRPr="00445D39">
              <w:rPr>
                <w:rFonts w:ascii="Times New Roman" w:eastAsia="SimSun" w:hAnsi="Times New Roman" w:cs="Times New Roman"/>
                <w:color w:val="333333"/>
                <w:kern w:val="0"/>
                <w:sz w:val="24"/>
              </w:rPr>
              <w:t xml:space="preserve">s and the one considered not suitable to be granted a master's </w:t>
            </w:r>
            <w:r w:rsidRPr="00445D39">
              <w:rPr>
                <w:rFonts w:ascii="Times New Roman" w:eastAsia="SimSun" w:hAnsi="Times New Roman" w:cs="Times New Roman"/>
                <w:color w:val="333333"/>
                <w:kern w:val="0"/>
                <w:sz w:val="24"/>
              </w:rPr>
              <w:lastRenderedPageBreak/>
              <w:t>degree) to revise his/her thes</w:t>
            </w:r>
            <w:r w:rsidR="0072233F">
              <w:rPr>
                <w:rFonts w:ascii="Times New Roman" w:eastAsia="SimSun" w:hAnsi="Times New Roman" w:cs="Times New Roman"/>
                <w:color w:val="333333"/>
                <w:kern w:val="0"/>
                <w:sz w:val="24"/>
              </w:rPr>
              <w:t>i</w:t>
            </w:r>
            <w:r w:rsidRPr="00445D39">
              <w:rPr>
                <w:rFonts w:ascii="Times New Roman" w:eastAsia="SimSun" w:hAnsi="Times New Roman" w:cs="Times New Roman"/>
                <w:color w:val="333333"/>
                <w:kern w:val="0"/>
                <w:sz w:val="24"/>
              </w:rPr>
              <w:t xml:space="preserve">s within one year and apply for defense again. The resolution shall be adopted with a simple majority of the defense committee members supporting </w:t>
            </w:r>
            <w:r w:rsidR="003B6866">
              <w:rPr>
                <w:rFonts w:ascii="Times New Roman" w:eastAsia="SimSun" w:hAnsi="Times New Roman" w:cs="Times New Roman"/>
                <w:color w:val="333333"/>
                <w:kern w:val="0"/>
                <w:sz w:val="24"/>
              </w:rPr>
              <w:t xml:space="preserve">the decision </w:t>
            </w:r>
            <w:r w:rsidRPr="00445D39">
              <w:rPr>
                <w:rFonts w:ascii="Times New Roman" w:eastAsia="SimSun" w:hAnsi="Times New Roman" w:cs="Times New Roman"/>
                <w:color w:val="333333"/>
                <w:kern w:val="0"/>
                <w:sz w:val="24"/>
              </w:rPr>
              <w:t xml:space="preserve">and then submitted to the academic degree evaluation subcommittee (hereinafter referred to as </w:t>
            </w:r>
            <w:r w:rsidR="00C57422">
              <w:rPr>
                <w:rFonts w:ascii="Times New Roman" w:eastAsia="SimSun" w:hAnsi="Times New Roman" w:cs="Times New Roman"/>
                <w:color w:val="333333"/>
                <w:kern w:val="0"/>
                <w:sz w:val="24"/>
              </w:rPr>
              <w:t>“</w:t>
            </w:r>
            <w:r w:rsidRPr="00445D39">
              <w:rPr>
                <w:rFonts w:ascii="Times New Roman" w:eastAsia="SimSun" w:hAnsi="Times New Roman" w:cs="Times New Roman"/>
                <w:color w:val="333333"/>
                <w:kern w:val="0"/>
                <w:sz w:val="24"/>
              </w:rPr>
              <w:t>the Evaluation Subcommittee</w:t>
            </w:r>
            <w:r w:rsidR="00C57422">
              <w:rPr>
                <w:rFonts w:ascii="Times New Roman" w:eastAsia="SimSun" w:hAnsi="Times New Roman" w:cs="Times New Roman"/>
                <w:color w:val="333333"/>
                <w:kern w:val="0"/>
                <w:sz w:val="24"/>
              </w:rPr>
              <w:t>”</w:t>
            </w:r>
            <w:r w:rsidRPr="00445D39">
              <w:rPr>
                <w:rFonts w:ascii="Times New Roman" w:eastAsia="SimSun" w:hAnsi="Times New Roman" w:cs="Times New Roman"/>
                <w:color w:val="333333"/>
                <w:kern w:val="0"/>
                <w:sz w:val="24"/>
              </w:rPr>
              <w:t xml:space="preserve"> with the signature of the chairman of the defense committee. If the Defense Committee does not make such a decision, no individual has the right to revise theses and reorganize the defense. </w:t>
            </w:r>
          </w:p>
          <w:p w:rsidR="0036345A" w:rsidRPr="00445D39" w:rsidRDefault="00817391" w:rsidP="00265EE5">
            <w:pPr>
              <w:widowControl/>
              <w:ind w:firstLine="426"/>
              <w:rPr>
                <w:rFonts w:ascii="Times New Roman" w:eastAsia="SimSun" w:hAnsi="Times New Roman" w:cs="Times New Roman"/>
                <w:color w:val="333333"/>
                <w:kern w:val="0"/>
                <w:szCs w:val="21"/>
              </w:rPr>
            </w:pPr>
            <w:r w:rsidRPr="00445D39">
              <w:rPr>
                <w:rFonts w:ascii="Times New Roman" w:eastAsia="SimSun" w:hAnsi="Times New Roman" w:cs="Times New Roman"/>
                <w:color w:val="333333"/>
                <w:kern w:val="0"/>
                <w:sz w:val="24"/>
              </w:rPr>
              <w:t>ⅴ. The secretary of the Defense Committee shall submit the application forms of academic degrees, thesis review records, thesis defense records and voting ballot results to the Evaluation Subcommittee after the defense.</w:t>
            </w:r>
          </w:p>
          <w:p w:rsidR="0036345A" w:rsidRPr="00445D39" w:rsidRDefault="00817391" w:rsidP="00265EE5">
            <w:pPr>
              <w:widowControl/>
              <w:ind w:firstLine="426"/>
              <w:rPr>
                <w:rFonts w:ascii="Times New Roman" w:eastAsia="SimSun" w:hAnsi="Times New Roman" w:cs="Times New Roman"/>
                <w:color w:val="333333"/>
                <w:kern w:val="0"/>
                <w:szCs w:val="21"/>
              </w:rPr>
            </w:pPr>
            <w:r w:rsidRPr="00445D39">
              <w:rPr>
                <w:rFonts w:ascii="Times New Roman" w:eastAsia="SimSun" w:hAnsi="Times New Roman" w:cs="Times New Roman"/>
                <w:color w:val="333333"/>
                <w:kern w:val="0"/>
                <w:sz w:val="24"/>
              </w:rPr>
              <w:t>ⅵ. Procedure of the thesis defense</w:t>
            </w:r>
          </w:p>
          <w:p w:rsidR="0036345A" w:rsidRPr="00445D39" w:rsidRDefault="00817391" w:rsidP="00265EE5">
            <w:pPr>
              <w:widowControl/>
              <w:ind w:firstLine="426"/>
              <w:rPr>
                <w:rFonts w:ascii="Times New Roman" w:eastAsia="SimSun" w:hAnsi="Times New Roman" w:cs="Times New Roman"/>
                <w:color w:val="333333"/>
                <w:kern w:val="0"/>
                <w:szCs w:val="21"/>
              </w:rPr>
            </w:pPr>
            <w:r w:rsidRPr="00445D39">
              <w:rPr>
                <w:rFonts w:ascii="Times New Roman" w:eastAsia="SimSun" w:hAnsi="Times New Roman" w:cs="Times New Roman"/>
                <w:color w:val="333333"/>
                <w:kern w:val="0"/>
                <w:sz w:val="24"/>
              </w:rPr>
              <w:t>1. a member of the Evaluation Subcommittee in the discipline concerned announces the list of the Defense Committee members; </w:t>
            </w:r>
          </w:p>
          <w:p w:rsidR="0036345A" w:rsidRPr="00445D39" w:rsidRDefault="00817391" w:rsidP="00265EE5">
            <w:pPr>
              <w:widowControl/>
              <w:ind w:firstLine="426"/>
              <w:rPr>
                <w:rFonts w:ascii="Times New Roman" w:eastAsia="SimSun" w:hAnsi="Times New Roman" w:cs="Times New Roman"/>
                <w:color w:val="333333"/>
                <w:kern w:val="0"/>
                <w:szCs w:val="21"/>
              </w:rPr>
            </w:pPr>
            <w:r w:rsidRPr="00445D39">
              <w:rPr>
                <w:rFonts w:ascii="Times New Roman" w:eastAsia="SimSun" w:hAnsi="Times New Roman" w:cs="Times New Roman"/>
                <w:color w:val="333333"/>
                <w:kern w:val="0"/>
                <w:sz w:val="24"/>
              </w:rPr>
              <w:t>2. the chairman of the Defense Committee presides over the meeting and announces the defense procedure and other matters of concern;</w:t>
            </w:r>
          </w:p>
          <w:p w:rsidR="0036345A" w:rsidRPr="00445D39" w:rsidRDefault="00817391" w:rsidP="00265EE5">
            <w:pPr>
              <w:widowControl/>
              <w:ind w:firstLine="426"/>
              <w:rPr>
                <w:rFonts w:ascii="Times New Roman" w:eastAsia="SimSun" w:hAnsi="Times New Roman" w:cs="Times New Roman"/>
                <w:color w:val="333333"/>
                <w:kern w:val="0"/>
                <w:szCs w:val="21"/>
              </w:rPr>
            </w:pPr>
            <w:r w:rsidRPr="00445D39">
              <w:rPr>
                <w:rFonts w:ascii="Times New Roman" w:eastAsia="SimSun" w:hAnsi="Times New Roman" w:cs="Times New Roman"/>
                <w:color w:val="333333"/>
                <w:kern w:val="0"/>
                <w:sz w:val="24"/>
              </w:rPr>
              <w:t>3. the discipline group briefly introduces the study and work</w:t>
            </w:r>
            <w:r w:rsidR="00007D4A">
              <w:rPr>
                <w:rFonts w:ascii="Times New Roman" w:eastAsia="SimSun" w:hAnsi="Times New Roman" w:cs="Times New Roman"/>
                <w:color w:val="333333"/>
                <w:kern w:val="0"/>
                <w:sz w:val="24"/>
              </w:rPr>
              <w:t xml:space="preserve"> achievements</w:t>
            </w:r>
            <w:r w:rsidRPr="00445D39">
              <w:rPr>
                <w:rFonts w:ascii="Times New Roman" w:eastAsia="SimSun" w:hAnsi="Times New Roman" w:cs="Times New Roman"/>
                <w:color w:val="333333"/>
                <w:kern w:val="0"/>
                <w:sz w:val="24"/>
              </w:rPr>
              <w:t>, health condition, and political and ideological views of a graduate;</w:t>
            </w:r>
          </w:p>
          <w:p w:rsidR="0036345A" w:rsidRPr="00445D39" w:rsidRDefault="00817391" w:rsidP="00265EE5">
            <w:pPr>
              <w:widowControl/>
              <w:ind w:firstLine="426"/>
              <w:rPr>
                <w:rFonts w:ascii="Times New Roman" w:eastAsia="SimSun" w:hAnsi="Times New Roman" w:cs="Times New Roman"/>
                <w:color w:val="333333"/>
                <w:kern w:val="0"/>
                <w:szCs w:val="21"/>
              </w:rPr>
            </w:pPr>
            <w:r w:rsidRPr="00445D39">
              <w:rPr>
                <w:rFonts w:ascii="Times New Roman" w:eastAsia="SimSun" w:hAnsi="Times New Roman" w:cs="Times New Roman"/>
                <w:color w:val="333333"/>
                <w:kern w:val="0"/>
                <w:sz w:val="24"/>
              </w:rPr>
              <w:t>4. the graduate student reports the progress and main content of his/her theses (about 30 minutes);</w:t>
            </w:r>
          </w:p>
          <w:p w:rsidR="0036345A" w:rsidRPr="00445D39" w:rsidRDefault="00817391" w:rsidP="00265EE5">
            <w:pPr>
              <w:widowControl/>
              <w:ind w:firstLine="426"/>
              <w:rPr>
                <w:rFonts w:ascii="Times New Roman" w:eastAsia="SimSun" w:hAnsi="Times New Roman" w:cs="Times New Roman"/>
                <w:color w:val="333333"/>
                <w:kern w:val="0"/>
                <w:szCs w:val="21"/>
              </w:rPr>
            </w:pPr>
            <w:r w:rsidRPr="00445D39">
              <w:rPr>
                <w:rFonts w:ascii="Times New Roman" w:eastAsia="SimSun" w:hAnsi="Times New Roman" w:cs="Times New Roman"/>
                <w:color w:val="333333"/>
                <w:kern w:val="0"/>
                <w:sz w:val="24"/>
              </w:rPr>
              <w:t>5. the graduate student answers the questions proposed by the Defense Committee;</w:t>
            </w:r>
          </w:p>
          <w:p w:rsidR="0036345A" w:rsidRPr="00445D39" w:rsidRDefault="00817391" w:rsidP="00265EE5">
            <w:pPr>
              <w:widowControl/>
              <w:ind w:firstLine="426"/>
              <w:rPr>
                <w:rFonts w:ascii="Times New Roman" w:eastAsia="SimSun" w:hAnsi="Times New Roman" w:cs="Times New Roman"/>
                <w:color w:val="333333"/>
                <w:kern w:val="0"/>
                <w:szCs w:val="21"/>
              </w:rPr>
            </w:pPr>
            <w:r w:rsidRPr="00445D39">
              <w:rPr>
                <w:rFonts w:ascii="Times New Roman" w:eastAsia="SimSun" w:hAnsi="Times New Roman" w:cs="Times New Roman"/>
                <w:color w:val="333333"/>
                <w:kern w:val="0"/>
                <w:sz w:val="24"/>
              </w:rPr>
              <w:t>6. a recess for the Defense Committee's discussion;</w:t>
            </w:r>
          </w:p>
          <w:p w:rsidR="0036345A" w:rsidRPr="00445D39" w:rsidRDefault="00817391" w:rsidP="00265EE5">
            <w:pPr>
              <w:widowControl/>
              <w:ind w:left="426" w:firstLine="283"/>
              <w:rPr>
                <w:rFonts w:ascii="Times New Roman" w:eastAsia="SimSun" w:hAnsi="Times New Roman" w:cs="Times New Roman"/>
                <w:color w:val="333333"/>
                <w:kern w:val="0"/>
                <w:szCs w:val="21"/>
              </w:rPr>
            </w:pPr>
            <w:r w:rsidRPr="006E2EC8">
              <w:rPr>
                <w:rFonts w:ascii="Cambria Math" w:eastAsia="SimSun" w:hAnsi="Cambria Math" w:cs="Cambria Math"/>
                <w:color w:val="333333"/>
                <w:kern w:val="0"/>
                <w:sz w:val="24"/>
              </w:rPr>
              <w:t>①</w:t>
            </w:r>
            <w:r w:rsidRPr="00445D39">
              <w:rPr>
                <w:rFonts w:ascii="Times New Roman" w:eastAsia="SimSun" w:hAnsi="Times New Roman" w:cs="Times New Roman"/>
                <w:color w:val="333333"/>
                <w:kern w:val="0"/>
                <w:sz w:val="24"/>
              </w:rPr>
              <w:t xml:space="preserve"> The thesis reviewer reads out his/her review comments (when the reviewer is not a member of the Defense Committee, the secretary of the Defense Committee shall read it out on his/her behalf);</w:t>
            </w:r>
          </w:p>
          <w:p w:rsidR="0036345A" w:rsidRPr="00445D39" w:rsidRDefault="00817391" w:rsidP="00265EE5">
            <w:pPr>
              <w:widowControl/>
              <w:ind w:left="426" w:firstLine="283"/>
              <w:rPr>
                <w:rFonts w:ascii="Times New Roman" w:eastAsia="SimSun" w:hAnsi="Times New Roman" w:cs="Times New Roman"/>
                <w:color w:val="333333"/>
                <w:kern w:val="0"/>
                <w:szCs w:val="21"/>
              </w:rPr>
            </w:pPr>
            <w:r w:rsidRPr="00445D39">
              <w:rPr>
                <w:rFonts w:ascii="Cambria Math" w:eastAsia="SimSun" w:hAnsi="Cambria Math" w:cs="Cambria Math"/>
                <w:color w:val="333333"/>
                <w:kern w:val="0"/>
                <w:sz w:val="24"/>
              </w:rPr>
              <w:t>②</w:t>
            </w:r>
            <w:r w:rsidRPr="00445D39">
              <w:rPr>
                <w:rFonts w:ascii="Times New Roman" w:eastAsia="SimSun" w:hAnsi="Times New Roman" w:cs="Times New Roman"/>
                <w:color w:val="333333"/>
                <w:kern w:val="0"/>
                <w:sz w:val="24"/>
              </w:rPr>
              <w:t xml:space="preserve"> to evaluate whether a thesis has met the academic standards stipulated in </w:t>
            </w:r>
            <w:r w:rsidR="00007D4A">
              <w:rPr>
                <w:rFonts w:ascii="Times New Roman" w:eastAsia="SimSun" w:hAnsi="Times New Roman" w:cs="Times New Roman"/>
                <w:color w:val="333333"/>
                <w:kern w:val="0"/>
                <w:sz w:val="24"/>
              </w:rPr>
              <w:t xml:space="preserve">the </w:t>
            </w:r>
            <w:r w:rsidRPr="00007D4A">
              <w:rPr>
                <w:rFonts w:ascii="Times New Roman" w:eastAsia="SimSun" w:hAnsi="Times New Roman" w:cs="Times New Roman"/>
                <w:i/>
                <w:color w:val="333333"/>
                <w:kern w:val="0"/>
                <w:sz w:val="24"/>
              </w:rPr>
              <w:t>Regulations on Academic Degrees</w:t>
            </w:r>
            <w:r w:rsidRPr="00445D39">
              <w:rPr>
                <w:rFonts w:ascii="Times New Roman" w:eastAsia="SimSun" w:hAnsi="Times New Roman" w:cs="Times New Roman"/>
                <w:color w:val="333333"/>
                <w:kern w:val="0"/>
                <w:sz w:val="24"/>
              </w:rPr>
              <w:t>;</w:t>
            </w:r>
          </w:p>
          <w:p w:rsidR="0036345A" w:rsidRPr="00445D39" w:rsidRDefault="00817391" w:rsidP="00265EE5">
            <w:pPr>
              <w:widowControl/>
              <w:ind w:left="426" w:firstLine="283"/>
              <w:rPr>
                <w:rFonts w:ascii="Times New Roman" w:eastAsia="SimSun" w:hAnsi="Times New Roman" w:cs="Times New Roman"/>
                <w:color w:val="333333"/>
                <w:kern w:val="0"/>
                <w:szCs w:val="21"/>
              </w:rPr>
            </w:pPr>
            <w:r w:rsidRPr="00445D39">
              <w:rPr>
                <w:rFonts w:ascii="Cambria Math" w:eastAsia="SimSun" w:hAnsi="Cambria Math" w:cs="Cambria Math"/>
                <w:color w:val="333333"/>
                <w:kern w:val="0"/>
                <w:sz w:val="24"/>
              </w:rPr>
              <w:t>③</w:t>
            </w:r>
            <w:r w:rsidRPr="00445D39">
              <w:rPr>
                <w:rFonts w:ascii="Times New Roman" w:eastAsia="SimSun" w:hAnsi="Times New Roman" w:cs="Times New Roman"/>
                <w:color w:val="333333"/>
                <w:kern w:val="0"/>
                <w:sz w:val="24"/>
              </w:rPr>
              <w:t xml:space="preserve"> to decide whether to approve the thesis defense, </w:t>
            </w:r>
            <w:r w:rsidR="00007D4A">
              <w:rPr>
                <w:rFonts w:ascii="Times New Roman" w:eastAsia="SimSun" w:hAnsi="Times New Roman" w:cs="Times New Roman"/>
                <w:color w:val="333333"/>
                <w:kern w:val="0"/>
                <w:sz w:val="24"/>
              </w:rPr>
              <w:t xml:space="preserve">and </w:t>
            </w:r>
            <w:r w:rsidRPr="00445D39">
              <w:rPr>
                <w:rFonts w:ascii="Times New Roman" w:eastAsia="SimSun" w:hAnsi="Times New Roman" w:cs="Times New Roman"/>
                <w:color w:val="333333"/>
                <w:kern w:val="0"/>
                <w:sz w:val="24"/>
              </w:rPr>
              <w:t xml:space="preserve">to confer a master's degree or to </w:t>
            </w:r>
            <w:r w:rsidR="00007D4A">
              <w:rPr>
                <w:rFonts w:ascii="Times New Roman" w:eastAsia="SimSun" w:hAnsi="Times New Roman" w:cs="Times New Roman"/>
                <w:color w:val="333333"/>
                <w:kern w:val="0"/>
                <w:sz w:val="24"/>
              </w:rPr>
              <w:t>postpone the process until next year, and ask the candidate to revise his/her</w:t>
            </w:r>
            <w:r w:rsidRPr="00445D39">
              <w:rPr>
                <w:rFonts w:ascii="Times New Roman" w:eastAsia="SimSun" w:hAnsi="Times New Roman" w:cs="Times New Roman"/>
                <w:color w:val="333333"/>
                <w:kern w:val="0"/>
                <w:sz w:val="24"/>
              </w:rPr>
              <w:t xml:space="preserve"> thesis </w:t>
            </w:r>
            <w:r w:rsidR="00007D4A">
              <w:rPr>
                <w:rFonts w:ascii="Times New Roman" w:eastAsia="SimSun" w:hAnsi="Times New Roman" w:cs="Times New Roman"/>
                <w:color w:val="333333"/>
                <w:kern w:val="0"/>
                <w:sz w:val="24"/>
              </w:rPr>
              <w:t>before they</w:t>
            </w:r>
            <w:r w:rsidRPr="00445D39">
              <w:rPr>
                <w:rFonts w:ascii="Times New Roman" w:eastAsia="SimSun" w:hAnsi="Times New Roman" w:cs="Times New Roman"/>
                <w:color w:val="333333"/>
                <w:kern w:val="0"/>
                <w:sz w:val="24"/>
              </w:rPr>
              <w:t xml:space="preserve"> </w:t>
            </w:r>
            <w:r w:rsidR="00007D4A">
              <w:rPr>
                <w:rFonts w:ascii="Times New Roman" w:eastAsia="SimSun" w:hAnsi="Times New Roman" w:cs="Times New Roman"/>
                <w:color w:val="333333"/>
                <w:kern w:val="0"/>
                <w:sz w:val="24"/>
              </w:rPr>
              <w:t xml:space="preserve">apply for another </w:t>
            </w:r>
            <w:r w:rsidRPr="00445D39">
              <w:rPr>
                <w:rFonts w:ascii="Times New Roman" w:eastAsia="SimSun" w:hAnsi="Times New Roman" w:cs="Times New Roman"/>
                <w:color w:val="333333"/>
                <w:kern w:val="0"/>
                <w:sz w:val="24"/>
              </w:rPr>
              <w:t>defense</w:t>
            </w:r>
            <w:r w:rsidR="003B6866">
              <w:rPr>
                <w:rFonts w:ascii="Times New Roman" w:eastAsia="SimSun" w:hAnsi="Times New Roman" w:cs="Times New Roman"/>
                <w:color w:val="333333"/>
                <w:kern w:val="0"/>
                <w:sz w:val="24"/>
              </w:rPr>
              <w:t xml:space="preserve">. The decision </w:t>
            </w:r>
            <w:r w:rsidR="00007D4A">
              <w:rPr>
                <w:rFonts w:ascii="Times New Roman" w:eastAsia="SimSun" w:hAnsi="Times New Roman" w:cs="Times New Roman"/>
                <w:color w:val="333333"/>
                <w:kern w:val="0"/>
                <w:sz w:val="24"/>
              </w:rPr>
              <w:t>should be based on a</w:t>
            </w:r>
            <w:r w:rsidRPr="00445D39">
              <w:rPr>
                <w:rFonts w:ascii="Times New Roman" w:eastAsia="SimSun" w:hAnsi="Times New Roman" w:cs="Times New Roman"/>
                <w:color w:val="333333"/>
                <w:kern w:val="0"/>
                <w:sz w:val="24"/>
              </w:rPr>
              <w:t xml:space="preserve"> secret ballot (graduate students' major and name, and </w:t>
            </w:r>
            <w:r w:rsidR="003B6866">
              <w:rPr>
                <w:rFonts w:ascii="Times New Roman" w:eastAsia="SimSun" w:hAnsi="Times New Roman" w:cs="Times New Roman"/>
                <w:color w:val="333333"/>
                <w:kern w:val="0"/>
                <w:sz w:val="24"/>
              </w:rPr>
              <w:t xml:space="preserve">the </w:t>
            </w:r>
            <w:r w:rsidRPr="00445D39">
              <w:rPr>
                <w:rFonts w:ascii="Times New Roman" w:eastAsia="SimSun" w:hAnsi="Times New Roman" w:cs="Times New Roman"/>
                <w:color w:val="333333"/>
                <w:kern w:val="0"/>
                <w:sz w:val="24"/>
              </w:rPr>
              <w:t>voting ballot</w:t>
            </w:r>
            <w:r w:rsidR="003B6866">
              <w:rPr>
                <w:rFonts w:ascii="Times New Roman" w:eastAsia="SimSun" w:hAnsi="Times New Roman" w:cs="Times New Roman"/>
                <w:color w:val="333333"/>
                <w:kern w:val="0"/>
                <w:sz w:val="24"/>
              </w:rPr>
              <w:t xml:space="preserve"> results</w:t>
            </w:r>
            <w:r w:rsidRPr="00445D39">
              <w:rPr>
                <w:rFonts w:ascii="Times New Roman" w:eastAsia="SimSun" w:hAnsi="Times New Roman" w:cs="Times New Roman"/>
                <w:color w:val="333333"/>
                <w:kern w:val="0"/>
                <w:sz w:val="24"/>
              </w:rPr>
              <w:t xml:space="preserve"> shall be filled by the secretary of the Defense Committee);</w:t>
            </w:r>
          </w:p>
          <w:p w:rsidR="0036345A" w:rsidRPr="00445D39" w:rsidRDefault="00817391" w:rsidP="00265EE5">
            <w:pPr>
              <w:widowControl/>
              <w:ind w:left="426" w:firstLine="283"/>
              <w:rPr>
                <w:rFonts w:ascii="Times New Roman" w:eastAsia="SimSun" w:hAnsi="Times New Roman" w:cs="Times New Roman"/>
                <w:color w:val="333333"/>
                <w:kern w:val="0"/>
                <w:szCs w:val="21"/>
              </w:rPr>
            </w:pPr>
            <w:r w:rsidRPr="00445D39">
              <w:rPr>
                <w:rFonts w:ascii="Cambria Math" w:eastAsia="SimSun" w:hAnsi="Cambria Math" w:cs="Cambria Math"/>
                <w:color w:val="333333"/>
                <w:kern w:val="0"/>
                <w:sz w:val="24"/>
              </w:rPr>
              <w:t>④</w:t>
            </w:r>
            <w:r w:rsidRPr="00445D39">
              <w:rPr>
                <w:rFonts w:ascii="Times New Roman" w:eastAsia="SimSun" w:hAnsi="Times New Roman" w:cs="Times New Roman"/>
                <w:color w:val="333333"/>
                <w:kern w:val="0"/>
                <w:sz w:val="24"/>
              </w:rPr>
              <w:t xml:space="preserve"> to discuss and approve the defense resolution; </w:t>
            </w:r>
          </w:p>
          <w:p w:rsidR="0036345A" w:rsidRPr="00445D39" w:rsidRDefault="00817391" w:rsidP="00265EE5">
            <w:pPr>
              <w:widowControl/>
              <w:ind w:left="426" w:firstLine="283"/>
              <w:rPr>
                <w:rFonts w:ascii="Times New Roman" w:eastAsia="SimSun" w:hAnsi="Times New Roman" w:cs="Times New Roman"/>
                <w:color w:val="333333"/>
                <w:kern w:val="0"/>
                <w:szCs w:val="21"/>
              </w:rPr>
            </w:pPr>
            <w:r w:rsidRPr="00445D39">
              <w:rPr>
                <w:rFonts w:ascii="Cambria Math" w:eastAsia="SimSun" w:hAnsi="Cambria Math" w:cs="Cambria Math"/>
                <w:color w:val="333333"/>
                <w:kern w:val="0"/>
                <w:sz w:val="24"/>
              </w:rPr>
              <w:t>⑤</w:t>
            </w:r>
            <w:r w:rsidRPr="00445D39">
              <w:rPr>
                <w:rFonts w:ascii="Times New Roman" w:eastAsia="SimSun" w:hAnsi="Times New Roman" w:cs="Times New Roman"/>
                <w:color w:val="333333"/>
                <w:kern w:val="0"/>
                <w:sz w:val="24"/>
              </w:rPr>
              <w:t xml:space="preserve"> to sign the resolution.</w:t>
            </w:r>
          </w:p>
          <w:p w:rsidR="0036345A" w:rsidRPr="00445D39" w:rsidRDefault="00817391" w:rsidP="00265EE5">
            <w:pPr>
              <w:widowControl/>
              <w:ind w:firstLine="426"/>
              <w:rPr>
                <w:rFonts w:ascii="Times New Roman" w:eastAsia="SimSun" w:hAnsi="Times New Roman" w:cs="Times New Roman"/>
                <w:color w:val="333333"/>
                <w:kern w:val="0"/>
                <w:szCs w:val="21"/>
              </w:rPr>
            </w:pPr>
            <w:r w:rsidRPr="00445D39">
              <w:rPr>
                <w:rFonts w:ascii="Times New Roman" w:eastAsia="SimSun" w:hAnsi="Times New Roman" w:cs="Times New Roman"/>
                <w:color w:val="333333"/>
                <w:kern w:val="0"/>
                <w:sz w:val="24"/>
              </w:rPr>
              <w:t>7. The meeting of the Defense Committee resumes and the chairman announces the defense resolution and the voting result;</w:t>
            </w:r>
          </w:p>
          <w:p w:rsidR="0036345A" w:rsidRPr="00445D39" w:rsidRDefault="00817391" w:rsidP="00265EE5">
            <w:pPr>
              <w:widowControl/>
              <w:ind w:firstLine="426"/>
              <w:rPr>
                <w:rFonts w:ascii="Times New Roman" w:eastAsia="SimSun" w:hAnsi="Times New Roman" w:cs="Times New Roman"/>
                <w:color w:val="333333"/>
                <w:kern w:val="0"/>
                <w:szCs w:val="21"/>
              </w:rPr>
            </w:pPr>
            <w:r w:rsidRPr="00445D39">
              <w:rPr>
                <w:rFonts w:ascii="Times New Roman" w:eastAsia="SimSun" w:hAnsi="Times New Roman" w:cs="Times New Roman"/>
                <w:color w:val="333333"/>
                <w:kern w:val="0"/>
                <w:sz w:val="24"/>
              </w:rPr>
              <w:t>8. The chairman declares the meeting closed (the meeting duration would be better no more than two hours).</w:t>
            </w:r>
          </w:p>
          <w:p w:rsidR="0036345A" w:rsidRPr="00445D39" w:rsidRDefault="00817391" w:rsidP="00265EE5">
            <w:pPr>
              <w:widowControl/>
              <w:ind w:firstLine="426"/>
              <w:rPr>
                <w:rFonts w:ascii="Times New Roman" w:eastAsia="SimSun" w:hAnsi="Times New Roman" w:cs="Times New Roman"/>
                <w:color w:val="333333"/>
                <w:kern w:val="0"/>
                <w:szCs w:val="21"/>
              </w:rPr>
            </w:pPr>
            <w:r w:rsidRPr="00445D39">
              <w:rPr>
                <w:rFonts w:ascii="Times New Roman" w:eastAsia="SimSun" w:hAnsi="Times New Roman" w:cs="Times New Roman"/>
                <w:color w:val="333333"/>
                <w:kern w:val="0"/>
                <w:sz w:val="24"/>
              </w:rPr>
              <w:t>ⅶ. Review, defense and procedure of graduate confidential theses shall be conducted in accordance with relevant regulations.</w:t>
            </w:r>
          </w:p>
          <w:p w:rsidR="0036345A" w:rsidRPr="00445D39" w:rsidRDefault="00817391" w:rsidP="00265EE5">
            <w:pPr>
              <w:widowControl/>
              <w:ind w:firstLine="426"/>
              <w:rPr>
                <w:rFonts w:ascii="Times New Roman" w:eastAsia="SimSun" w:hAnsi="Times New Roman" w:cs="Times New Roman"/>
                <w:color w:val="333333"/>
                <w:kern w:val="0"/>
                <w:szCs w:val="21"/>
              </w:rPr>
            </w:pPr>
            <w:r w:rsidRPr="00445D39">
              <w:rPr>
                <w:rFonts w:ascii="Times New Roman" w:eastAsia="SimSun" w:hAnsi="Times New Roman" w:cs="Times New Roman"/>
                <w:color w:val="333333"/>
                <w:kern w:val="0"/>
                <w:sz w:val="24"/>
              </w:rPr>
              <w:t xml:space="preserve">ⅷ. Graduates students should carefully revise their theses with consideration of the suggestions proposed by the Defense Committee and reviewers, send three copies to the graduate secretariat of corresponding departments or institutes for archiving after being checked and approved by supervisors, and submit the </w:t>
            </w:r>
            <w:r w:rsidRPr="003B6866">
              <w:rPr>
                <w:rFonts w:ascii="Times New Roman" w:eastAsia="SimSun" w:hAnsi="Times New Roman" w:cs="Times New Roman"/>
                <w:i/>
                <w:color w:val="333333"/>
                <w:kern w:val="0"/>
                <w:sz w:val="24"/>
              </w:rPr>
              <w:t xml:space="preserve">Form of Revision on Graduate Theses of Southeast University </w:t>
            </w:r>
            <w:r w:rsidRPr="00445D39">
              <w:rPr>
                <w:rFonts w:ascii="Times New Roman" w:eastAsia="SimSun" w:hAnsi="Times New Roman" w:cs="Times New Roman"/>
                <w:color w:val="333333"/>
                <w:kern w:val="0"/>
                <w:sz w:val="24"/>
              </w:rPr>
              <w:t>(Appendix Ⅰ). The review records, theses re-</w:t>
            </w:r>
            <w:r w:rsidRPr="00445D39">
              <w:rPr>
                <w:rFonts w:ascii="Times New Roman" w:eastAsia="SimSun" w:hAnsi="Times New Roman" w:cs="Times New Roman"/>
                <w:color w:val="333333"/>
                <w:kern w:val="0"/>
                <w:sz w:val="24"/>
              </w:rPr>
              <w:lastRenderedPageBreak/>
              <w:t xml:space="preserve">evaluation applications and appealing forms of academic objections must be collected with other defense documents for archiving. </w:t>
            </w:r>
          </w:p>
          <w:p w:rsidR="0036345A" w:rsidRPr="00445D39" w:rsidRDefault="00817391" w:rsidP="00265EE5">
            <w:pPr>
              <w:widowControl/>
              <w:ind w:firstLine="426"/>
              <w:rPr>
                <w:rFonts w:ascii="Times New Roman" w:eastAsia="SimSun" w:hAnsi="Times New Roman" w:cs="Times New Roman"/>
                <w:color w:val="333333"/>
                <w:kern w:val="0"/>
                <w:szCs w:val="21"/>
              </w:rPr>
            </w:pPr>
            <w:r w:rsidRPr="00445D39">
              <w:rPr>
                <w:rFonts w:ascii="Times New Roman" w:eastAsia="SimSun" w:hAnsi="Times New Roman" w:cs="Times New Roman"/>
                <w:color w:val="333333"/>
                <w:kern w:val="0"/>
                <w:sz w:val="24"/>
              </w:rPr>
              <w:t> ⅸ. Graduate students must attain the requirements of obtaining a mater's degree within one year after completing the thesis defense for conducting degree discussion, and the discussion will not be approved when it expires.</w:t>
            </w:r>
          </w:p>
          <w:p w:rsidR="0036345A" w:rsidRPr="00445D39" w:rsidRDefault="00817391" w:rsidP="00265EE5">
            <w:pPr>
              <w:widowControl/>
              <w:rPr>
                <w:rFonts w:ascii="Times New Roman" w:eastAsia="SimSun" w:hAnsi="Times New Roman" w:cs="Times New Roman"/>
                <w:color w:val="333333"/>
                <w:kern w:val="0"/>
                <w:szCs w:val="21"/>
              </w:rPr>
            </w:pPr>
            <w:r w:rsidRPr="00445D39">
              <w:rPr>
                <w:rFonts w:ascii="Times New Roman" w:eastAsia="SimSun" w:hAnsi="Times New Roman" w:cs="Times New Roman"/>
                <w:color w:val="333333"/>
                <w:kern w:val="0"/>
                <w:sz w:val="24"/>
              </w:rPr>
              <w:t> </w:t>
            </w:r>
          </w:p>
          <w:p w:rsidR="0036345A" w:rsidRPr="003B6866" w:rsidRDefault="00817391" w:rsidP="00265EE5">
            <w:pPr>
              <w:widowControl/>
              <w:rPr>
                <w:rFonts w:ascii="Times New Roman" w:eastAsia="SimSun" w:hAnsi="Times New Roman" w:cs="Times New Roman"/>
                <w:b/>
                <w:color w:val="333333"/>
                <w:kern w:val="0"/>
                <w:szCs w:val="21"/>
              </w:rPr>
            </w:pPr>
            <w:r w:rsidRPr="003B6866">
              <w:rPr>
                <w:rFonts w:ascii="Times New Roman" w:eastAsia="SimHei" w:hAnsi="Times New Roman" w:cs="Times New Roman"/>
                <w:b/>
                <w:color w:val="333333"/>
                <w:kern w:val="0"/>
                <w:sz w:val="24"/>
              </w:rPr>
              <w:t>Ⅳ. The evaluation and conferment of the master's degree</w:t>
            </w:r>
          </w:p>
          <w:p w:rsidR="0036345A" w:rsidRPr="00445D39" w:rsidRDefault="00817391" w:rsidP="00265EE5">
            <w:pPr>
              <w:widowControl/>
              <w:ind w:firstLine="426"/>
              <w:rPr>
                <w:rFonts w:ascii="Times New Roman" w:eastAsia="SimSun" w:hAnsi="Times New Roman" w:cs="Times New Roman"/>
                <w:color w:val="333333"/>
                <w:kern w:val="0"/>
                <w:szCs w:val="21"/>
              </w:rPr>
            </w:pPr>
            <w:r w:rsidRPr="00445D39">
              <w:rPr>
                <w:rFonts w:ascii="Times New Roman" w:eastAsia="SimSun" w:hAnsi="Times New Roman" w:cs="Times New Roman"/>
                <w:color w:val="333333"/>
                <w:kern w:val="0"/>
                <w:sz w:val="24"/>
              </w:rPr>
              <w:t xml:space="preserve">ⅰ. The proposal for grating the master's degree approved by the Defense Committee with the signature of the chairman shall be submitted to the Evaluation Subcommittee for assessment, together with other relevant documents of candidates. The Evaluation Subcommittee shall conduct a comprehensive review of the political and ideological views, examination achievement, thesis defense results and health condition of the graduate students recommended by the Defense Committee for granting master's degrees. The resolution made by the Evaluation Subcommittee to conferring master's degrees shall be adopted by secret ballot and with a two-thirds majority of the committee members supporting </w:t>
            </w:r>
            <w:r w:rsidR="003B6866" w:rsidRPr="00445D39">
              <w:rPr>
                <w:rFonts w:ascii="Times New Roman" w:eastAsia="SimSun" w:hAnsi="Times New Roman" w:cs="Times New Roman"/>
                <w:color w:val="333333"/>
                <w:kern w:val="0"/>
                <w:sz w:val="24"/>
              </w:rPr>
              <w:t xml:space="preserve">the decision </w:t>
            </w:r>
            <w:r w:rsidRPr="00445D39">
              <w:rPr>
                <w:rFonts w:ascii="Times New Roman" w:eastAsia="SimSun" w:hAnsi="Times New Roman" w:cs="Times New Roman"/>
                <w:color w:val="333333"/>
                <w:kern w:val="0"/>
                <w:sz w:val="24"/>
              </w:rPr>
              <w:t xml:space="preserve">(the number of approvals shall exceed half of the total number of members). The resolution then should be submitted to SEU Academic Degree Evaluation Committee by the Evaluation Subcommittee for approval. </w:t>
            </w:r>
          </w:p>
          <w:p w:rsidR="0036345A" w:rsidRPr="00445D39" w:rsidRDefault="00817391" w:rsidP="00265EE5">
            <w:pPr>
              <w:widowControl/>
              <w:ind w:firstLine="426"/>
              <w:rPr>
                <w:rFonts w:ascii="Times New Roman" w:eastAsia="SimSun" w:hAnsi="Times New Roman" w:cs="Times New Roman"/>
                <w:color w:val="333333"/>
                <w:kern w:val="0"/>
                <w:szCs w:val="21"/>
              </w:rPr>
            </w:pPr>
            <w:r w:rsidRPr="00445D39">
              <w:rPr>
                <w:rFonts w:ascii="Times New Roman" w:eastAsia="SimSun" w:hAnsi="Times New Roman" w:cs="Times New Roman"/>
                <w:color w:val="333333"/>
                <w:kern w:val="0"/>
                <w:sz w:val="24"/>
              </w:rPr>
              <w:t>The candidates for master's degree</w:t>
            </w:r>
            <w:r w:rsidR="009511B8">
              <w:rPr>
                <w:rFonts w:ascii="Times New Roman" w:eastAsia="SimSun" w:hAnsi="Times New Roman" w:cs="Times New Roman"/>
                <w:color w:val="333333"/>
                <w:kern w:val="0"/>
                <w:sz w:val="24"/>
              </w:rPr>
              <w:t>s</w:t>
            </w:r>
            <w:r w:rsidRPr="00445D39">
              <w:rPr>
                <w:rFonts w:ascii="Times New Roman" w:eastAsia="SimSun" w:hAnsi="Times New Roman" w:cs="Times New Roman"/>
                <w:color w:val="333333"/>
                <w:kern w:val="0"/>
                <w:sz w:val="24"/>
              </w:rPr>
              <w:t xml:space="preserve"> who have been approved by SEU Academic Degree Evaluation Committee shall be conferred master's degree certificates and </w:t>
            </w:r>
            <w:r w:rsidR="009511B8">
              <w:rPr>
                <w:rFonts w:ascii="Times New Roman" w:eastAsia="SimSun" w:hAnsi="Times New Roman" w:cs="Times New Roman"/>
                <w:color w:val="333333"/>
                <w:kern w:val="0"/>
                <w:sz w:val="24"/>
              </w:rPr>
              <w:t xml:space="preserve">relevant </w:t>
            </w:r>
            <w:r w:rsidRPr="00445D39">
              <w:rPr>
                <w:rFonts w:ascii="Times New Roman" w:eastAsia="SimSun" w:hAnsi="Times New Roman" w:cs="Times New Roman"/>
                <w:color w:val="333333"/>
                <w:kern w:val="0"/>
                <w:sz w:val="24"/>
              </w:rPr>
              <w:t>academic degrees, and the conferment list shall be submitted to the Academic Degrees Committee of the State Council for the record.</w:t>
            </w:r>
          </w:p>
          <w:p w:rsidR="0036345A" w:rsidRPr="00445D39" w:rsidRDefault="00817391" w:rsidP="00265EE5">
            <w:pPr>
              <w:widowControl/>
              <w:ind w:firstLine="426"/>
              <w:rPr>
                <w:rFonts w:ascii="Times New Roman" w:eastAsia="SimSun" w:hAnsi="Times New Roman" w:cs="Times New Roman"/>
                <w:color w:val="333333"/>
                <w:kern w:val="0"/>
                <w:szCs w:val="21"/>
              </w:rPr>
            </w:pPr>
            <w:r w:rsidRPr="00445D39">
              <w:rPr>
                <w:rFonts w:ascii="Times New Roman" w:eastAsia="SimSun" w:hAnsi="Times New Roman" w:cs="Times New Roman"/>
                <w:color w:val="333333"/>
                <w:kern w:val="0"/>
                <w:sz w:val="24"/>
              </w:rPr>
              <w:t xml:space="preserve">ⅱ. If more than two-thirds of the Defense Committee members believe that a candidate's thesis has attained the academic standards of doctoral dissertations, </w:t>
            </w:r>
            <w:r w:rsidR="00C57422">
              <w:rPr>
                <w:rFonts w:ascii="Times New Roman" w:eastAsia="SimSun" w:hAnsi="Times New Roman" w:cs="Times New Roman"/>
                <w:color w:val="333333"/>
                <w:kern w:val="0"/>
                <w:sz w:val="24"/>
              </w:rPr>
              <w:t xml:space="preserve">in addition </w:t>
            </w:r>
            <w:r w:rsidRPr="00445D39">
              <w:rPr>
                <w:rFonts w:ascii="Times New Roman" w:eastAsia="SimSun" w:hAnsi="Times New Roman" w:cs="Times New Roman"/>
                <w:color w:val="333333"/>
                <w:kern w:val="0"/>
                <w:sz w:val="24"/>
              </w:rPr>
              <w:t xml:space="preserve">to granting a master's degree to the candidate, </w:t>
            </w:r>
            <w:r w:rsidR="00C57422" w:rsidRPr="00445D39">
              <w:rPr>
                <w:rFonts w:ascii="Times New Roman" w:eastAsia="SimSun" w:hAnsi="Times New Roman" w:cs="Times New Roman"/>
                <w:color w:val="333333"/>
                <w:kern w:val="0"/>
                <w:sz w:val="24"/>
              </w:rPr>
              <w:t xml:space="preserve">the Defense Committee </w:t>
            </w:r>
            <w:r w:rsidR="00C57422">
              <w:rPr>
                <w:rFonts w:ascii="Times New Roman" w:eastAsia="SimSun" w:hAnsi="Times New Roman" w:cs="Times New Roman"/>
                <w:color w:val="333333"/>
                <w:kern w:val="0"/>
                <w:sz w:val="24"/>
              </w:rPr>
              <w:t>can</w:t>
            </w:r>
            <w:r w:rsidRPr="00445D39">
              <w:rPr>
                <w:rFonts w:ascii="Times New Roman" w:eastAsia="SimSun" w:hAnsi="Times New Roman" w:cs="Times New Roman"/>
                <w:color w:val="333333"/>
                <w:kern w:val="0"/>
                <w:sz w:val="24"/>
              </w:rPr>
              <w:t xml:space="preserve"> also recommend </w:t>
            </w:r>
            <w:r w:rsidR="00C57422">
              <w:rPr>
                <w:rFonts w:ascii="Times New Roman" w:eastAsia="SimSun" w:hAnsi="Times New Roman" w:cs="Times New Roman"/>
                <w:color w:val="333333"/>
                <w:kern w:val="0"/>
                <w:sz w:val="24"/>
              </w:rPr>
              <w:t xml:space="preserve">the </w:t>
            </w:r>
            <w:r w:rsidRPr="00445D39">
              <w:rPr>
                <w:rFonts w:ascii="Times New Roman" w:eastAsia="SimSun" w:hAnsi="Times New Roman" w:cs="Times New Roman"/>
                <w:color w:val="333333"/>
                <w:kern w:val="0"/>
                <w:sz w:val="24"/>
              </w:rPr>
              <w:t xml:space="preserve">SEU Academic Degree Evaluation Committee to present a doctor's degree to the candidate (the candidate shall apply for the doctor's degree in accordance with this </w:t>
            </w:r>
            <w:r w:rsidRPr="00C57422">
              <w:rPr>
                <w:rFonts w:ascii="Times New Roman" w:eastAsia="SimSun" w:hAnsi="Times New Roman" w:cs="Times New Roman"/>
                <w:i/>
                <w:color w:val="333333"/>
                <w:kern w:val="0"/>
                <w:sz w:val="24"/>
              </w:rPr>
              <w:t>Provisional Detailed Rules</w:t>
            </w:r>
            <w:r w:rsidRPr="00445D39">
              <w:rPr>
                <w:rFonts w:ascii="Times New Roman" w:eastAsia="SimSun" w:hAnsi="Times New Roman" w:cs="Times New Roman"/>
                <w:color w:val="333333"/>
                <w:kern w:val="0"/>
                <w:sz w:val="24"/>
              </w:rPr>
              <w:t>).</w:t>
            </w:r>
          </w:p>
          <w:p w:rsidR="0036345A" w:rsidRPr="00445D39" w:rsidRDefault="00817391" w:rsidP="00265EE5">
            <w:pPr>
              <w:widowControl/>
              <w:ind w:firstLine="426"/>
              <w:rPr>
                <w:rFonts w:ascii="Times New Roman" w:eastAsia="SimSun" w:hAnsi="Times New Roman" w:cs="Times New Roman"/>
                <w:color w:val="333333"/>
                <w:kern w:val="0"/>
                <w:szCs w:val="21"/>
              </w:rPr>
            </w:pPr>
            <w:r w:rsidRPr="00445D39">
              <w:rPr>
                <w:rFonts w:ascii="Times New Roman" w:eastAsia="SimSun" w:hAnsi="Times New Roman" w:cs="Times New Roman"/>
                <w:color w:val="333333"/>
                <w:kern w:val="0"/>
                <w:sz w:val="24"/>
              </w:rPr>
              <w:t> </w:t>
            </w:r>
          </w:p>
          <w:p w:rsidR="0036345A" w:rsidRPr="009511B8" w:rsidRDefault="00817391" w:rsidP="00265EE5">
            <w:pPr>
              <w:widowControl/>
              <w:rPr>
                <w:rFonts w:ascii="Times New Roman" w:eastAsia="SimSun" w:hAnsi="Times New Roman" w:cs="Times New Roman"/>
                <w:b/>
                <w:color w:val="333333"/>
                <w:kern w:val="0"/>
                <w:szCs w:val="21"/>
              </w:rPr>
            </w:pPr>
            <w:r w:rsidRPr="009511B8">
              <w:rPr>
                <w:rFonts w:ascii="Times New Roman" w:eastAsia="SimHei" w:hAnsi="Times New Roman" w:cs="Times New Roman"/>
                <w:b/>
                <w:color w:val="333333"/>
                <w:kern w:val="0"/>
                <w:sz w:val="24"/>
              </w:rPr>
              <w:t>Ⅴ. Academic standards for granting the doctor's degree</w:t>
            </w:r>
          </w:p>
          <w:p w:rsidR="0036345A" w:rsidRPr="00445D39" w:rsidRDefault="00817391" w:rsidP="00265EE5">
            <w:pPr>
              <w:widowControl/>
              <w:ind w:firstLine="426"/>
              <w:rPr>
                <w:rFonts w:ascii="Times New Roman" w:eastAsia="SimSun" w:hAnsi="Times New Roman" w:cs="Times New Roman"/>
                <w:color w:val="333333"/>
                <w:kern w:val="0"/>
                <w:szCs w:val="21"/>
              </w:rPr>
            </w:pPr>
            <w:r w:rsidRPr="00445D39">
              <w:rPr>
                <w:rFonts w:ascii="Times New Roman" w:eastAsia="SimSun" w:hAnsi="Times New Roman" w:cs="Times New Roman"/>
                <w:color w:val="333333"/>
                <w:kern w:val="0"/>
                <w:sz w:val="24"/>
              </w:rPr>
              <w:t>The doctor's degree shall be conferred on the doctoral students who have passed examinations in the required courses for the doctor’s degree and successfully defended their dissertations and have attained the following academic standards.</w:t>
            </w:r>
          </w:p>
          <w:p w:rsidR="0036345A" w:rsidRPr="00445D39" w:rsidRDefault="005A45D9" w:rsidP="00265EE5">
            <w:pPr>
              <w:widowControl/>
              <w:ind w:firstLine="426"/>
              <w:rPr>
                <w:rFonts w:ascii="Times New Roman" w:eastAsia="SimSun" w:hAnsi="Times New Roman" w:cs="Times New Roman"/>
                <w:color w:val="333333"/>
                <w:kern w:val="0"/>
                <w:szCs w:val="21"/>
              </w:rPr>
            </w:pPr>
            <w:r>
              <w:rPr>
                <w:rFonts w:ascii="Times New Roman" w:eastAsia="SimSun" w:hAnsi="Times New Roman" w:cs="Times New Roman" w:hint="eastAsia"/>
                <w:color w:val="333333"/>
                <w:kern w:val="0"/>
                <w:sz w:val="24"/>
              </w:rPr>
              <w:t>i</w:t>
            </w:r>
            <w:r w:rsidR="00817391" w:rsidRPr="00445D39">
              <w:rPr>
                <w:rFonts w:ascii="Times New Roman" w:eastAsia="SimSun" w:hAnsi="Times New Roman" w:cs="Times New Roman"/>
                <w:color w:val="333333"/>
                <w:kern w:val="0"/>
                <w:sz w:val="24"/>
              </w:rPr>
              <w:t>. having a relatively good grasp of the basic theory of Marxism; </w:t>
            </w:r>
          </w:p>
          <w:p w:rsidR="0036345A" w:rsidRPr="00445D39" w:rsidRDefault="005A45D9" w:rsidP="00265EE5">
            <w:pPr>
              <w:widowControl/>
              <w:ind w:firstLine="426"/>
              <w:rPr>
                <w:rFonts w:ascii="Times New Roman" w:eastAsia="SimSun" w:hAnsi="Times New Roman" w:cs="Times New Roman"/>
                <w:color w:val="333333"/>
                <w:kern w:val="0"/>
                <w:szCs w:val="21"/>
              </w:rPr>
            </w:pPr>
            <w:r>
              <w:rPr>
                <w:rFonts w:ascii="Times New Roman" w:eastAsia="SimSun" w:hAnsi="Times New Roman" w:cs="Times New Roman" w:hint="eastAsia"/>
                <w:color w:val="333333"/>
                <w:kern w:val="0"/>
                <w:sz w:val="24"/>
              </w:rPr>
              <w:t>ii</w:t>
            </w:r>
            <w:r w:rsidR="00817391" w:rsidRPr="00445D39">
              <w:rPr>
                <w:rFonts w:ascii="Times New Roman" w:eastAsia="SimSun" w:hAnsi="Times New Roman" w:cs="Times New Roman"/>
                <w:color w:val="333333"/>
                <w:kern w:val="0"/>
                <w:sz w:val="24"/>
              </w:rPr>
              <w:t>. having a firm grasp of basic theories and systematic, specialized knowledge in the disciplines concerned;</w:t>
            </w:r>
          </w:p>
          <w:p w:rsidR="0036345A" w:rsidRPr="00445D39" w:rsidRDefault="00817391" w:rsidP="00265EE5">
            <w:pPr>
              <w:widowControl/>
              <w:ind w:firstLine="426"/>
              <w:rPr>
                <w:rFonts w:ascii="Times New Roman" w:eastAsia="SimSun" w:hAnsi="Times New Roman" w:cs="Times New Roman"/>
                <w:color w:val="333333"/>
                <w:kern w:val="0"/>
                <w:szCs w:val="21"/>
              </w:rPr>
            </w:pPr>
            <w:r w:rsidRPr="00445D39">
              <w:rPr>
                <w:rFonts w:ascii="Times New Roman" w:eastAsia="SimSun" w:hAnsi="Times New Roman" w:cs="Times New Roman"/>
                <w:color w:val="333333"/>
                <w:kern w:val="0"/>
                <w:sz w:val="24"/>
              </w:rPr>
              <w:t>ⅲ. having the ability to independently undertake scientific research;</w:t>
            </w:r>
          </w:p>
          <w:p w:rsidR="0036345A" w:rsidRPr="00445D39" w:rsidRDefault="00817391" w:rsidP="00265EE5">
            <w:pPr>
              <w:widowControl/>
              <w:ind w:firstLine="426"/>
              <w:rPr>
                <w:rFonts w:ascii="Times New Roman" w:eastAsia="SimSun" w:hAnsi="Times New Roman" w:cs="Times New Roman"/>
                <w:color w:val="333333"/>
                <w:kern w:val="0"/>
                <w:szCs w:val="21"/>
              </w:rPr>
            </w:pPr>
            <w:r w:rsidRPr="00445D39">
              <w:rPr>
                <w:rFonts w:ascii="Times New Roman" w:eastAsia="SimSun" w:hAnsi="Times New Roman" w:cs="Times New Roman"/>
                <w:color w:val="333333"/>
                <w:kern w:val="0"/>
                <w:sz w:val="24"/>
              </w:rPr>
              <w:t>ⅳ. having creative achievements in scientific research or a special technical work;</w:t>
            </w:r>
          </w:p>
          <w:p w:rsidR="0036345A" w:rsidRPr="00445D39" w:rsidRDefault="00817391" w:rsidP="00265EE5">
            <w:pPr>
              <w:widowControl/>
              <w:ind w:firstLine="426"/>
              <w:rPr>
                <w:rFonts w:ascii="Times New Roman" w:eastAsia="SimSun" w:hAnsi="Times New Roman" w:cs="Times New Roman"/>
                <w:color w:val="333333"/>
                <w:kern w:val="0"/>
                <w:szCs w:val="21"/>
              </w:rPr>
            </w:pPr>
            <w:r w:rsidRPr="00445D39">
              <w:rPr>
                <w:rFonts w:ascii="Times New Roman" w:eastAsia="SimSun" w:hAnsi="Times New Roman" w:cs="Times New Roman"/>
                <w:color w:val="333333"/>
                <w:kern w:val="0"/>
                <w:sz w:val="24"/>
              </w:rPr>
              <w:t>ⅴ. having the ability to relatively master one foreign language.</w:t>
            </w:r>
          </w:p>
          <w:p w:rsidR="0036345A" w:rsidRPr="00445D39" w:rsidRDefault="00817391" w:rsidP="00265EE5">
            <w:pPr>
              <w:widowControl/>
              <w:ind w:firstLine="426"/>
              <w:rPr>
                <w:rFonts w:ascii="Times New Roman" w:eastAsia="SimSun" w:hAnsi="Times New Roman" w:cs="Times New Roman"/>
                <w:color w:val="333333"/>
                <w:kern w:val="0"/>
                <w:szCs w:val="21"/>
              </w:rPr>
            </w:pPr>
            <w:r w:rsidRPr="00445D39">
              <w:rPr>
                <w:rFonts w:ascii="Times New Roman" w:eastAsia="SimSun" w:hAnsi="Times New Roman" w:cs="Times New Roman"/>
                <w:color w:val="333333"/>
                <w:kern w:val="0"/>
                <w:sz w:val="24"/>
              </w:rPr>
              <w:t> </w:t>
            </w:r>
          </w:p>
          <w:p w:rsidR="0036345A" w:rsidRPr="00C57422" w:rsidRDefault="00817391" w:rsidP="00265EE5">
            <w:pPr>
              <w:widowControl/>
              <w:rPr>
                <w:rFonts w:ascii="Times New Roman" w:eastAsia="SimSun" w:hAnsi="Times New Roman" w:cs="Times New Roman"/>
                <w:b/>
                <w:color w:val="333333"/>
                <w:kern w:val="0"/>
                <w:szCs w:val="21"/>
              </w:rPr>
            </w:pPr>
            <w:r w:rsidRPr="00C57422">
              <w:rPr>
                <w:rFonts w:ascii="Times New Roman" w:eastAsia="SimHei" w:hAnsi="Times New Roman" w:cs="Times New Roman"/>
                <w:b/>
                <w:color w:val="333333"/>
                <w:kern w:val="0"/>
                <w:sz w:val="24"/>
              </w:rPr>
              <w:t>Ⅵ. Application for the doctor's degree</w:t>
            </w:r>
          </w:p>
          <w:p w:rsidR="0036345A" w:rsidRPr="00445D39" w:rsidRDefault="005A45D9" w:rsidP="00265EE5">
            <w:pPr>
              <w:widowControl/>
              <w:ind w:firstLine="426"/>
              <w:rPr>
                <w:rFonts w:ascii="Times New Roman" w:eastAsia="SimSun" w:hAnsi="Times New Roman" w:cs="Times New Roman"/>
                <w:color w:val="333333"/>
                <w:kern w:val="0"/>
                <w:szCs w:val="21"/>
              </w:rPr>
            </w:pPr>
            <w:r>
              <w:rPr>
                <w:rFonts w:ascii="Times New Roman" w:eastAsia="SimSun" w:hAnsi="Times New Roman" w:cs="Times New Roman" w:hint="eastAsia"/>
                <w:color w:val="333333"/>
                <w:kern w:val="0"/>
                <w:sz w:val="24"/>
              </w:rPr>
              <w:t>i</w:t>
            </w:r>
            <w:r>
              <w:rPr>
                <w:rFonts w:ascii="Times New Roman" w:eastAsia="SimSun" w:hAnsi="Times New Roman" w:cs="Times New Roman"/>
                <w:color w:val="333333"/>
                <w:kern w:val="0"/>
                <w:sz w:val="24"/>
              </w:rPr>
              <w:t xml:space="preserve">. </w:t>
            </w:r>
            <w:r w:rsidR="00817391" w:rsidRPr="00445D39">
              <w:rPr>
                <w:rFonts w:ascii="Times New Roman" w:eastAsia="SimSun" w:hAnsi="Times New Roman" w:cs="Times New Roman"/>
                <w:color w:val="333333"/>
                <w:kern w:val="0"/>
                <w:sz w:val="24"/>
              </w:rPr>
              <w:t xml:space="preserve">Candidates who support the leadership of the Communist Party of China and the socialist system, have good morals, abide by laws and regulations, contribute to </w:t>
            </w:r>
            <w:r w:rsidR="00817391" w:rsidRPr="00445D39">
              <w:rPr>
                <w:rFonts w:ascii="Times New Roman" w:eastAsia="SimSun" w:hAnsi="Times New Roman" w:cs="Times New Roman"/>
                <w:color w:val="333333"/>
                <w:kern w:val="0"/>
                <w:sz w:val="24"/>
              </w:rPr>
              <w:lastRenderedPageBreak/>
              <w:t xml:space="preserve">socialist modernization, have good physical condition and have attained required academic records for the doctor's degree may apply for the doctor's degree in accordance with the Rules. A Candidate shall apply to one degree-conferring entity for </w:t>
            </w:r>
            <w:r w:rsidR="00C57422">
              <w:rPr>
                <w:rFonts w:ascii="Times New Roman" w:eastAsia="SimSun" w:hAnsi="Times New Roman" w:cs="Times New Roman"/>
                <w:color w:val="333333"/>
                <w:kern w:val="0"/>
                <w:sz w:val="24"/>
              </w:rPr>
              <w:t>only one</w:t>
            </w:r>
            <w:r w:rsidR="00817391" w:rsidRPr="00445D39">
              <w:rPr>
                <w:rFonts w:ascii="Times New Roman" w:eastAsia="SimSun" w:hAnsi="Times New Roman" w:cs="Times New Roman"/>
                <w:color w:val="333333"/>
                <w:kern w:val="0"/>
                <w:sz w:val="24"/>
              </w:rPr>
              <w:t xml:space="preserve"> doctor's degree. </w:t>
            </w:r>
          </w:p>
          <w:p w:rsidR="0036345A" w:rsidRPr="00445D39" w:rsidRDefault="00817391" w:rsidP="00265EE5">
            <w:pPr>
              <w:widowControl/>
              <w:ind w:firstLine="426"/>
              <w:rPr>
                <w:rFonts w:ascii="Times New Roman" w:eastAsia="SimSun" w:hAnsi="Times New Roman" w:cs="Times New Roman"/>
                <w:color w:val="333333"/>
                <w:kern w:val="0"/>
                <w:szCs w:val="21"/>
              </w:rPr>
            </w:pPr>
            <w:r w:rsidRPr="00445D39">
              <w:rPr>
                <w:rFonts w:ascii="Times New Roman" w:eastAsia="SimSun" w:hAnsi="Times New Roman" w:cs="Times New Roman"/>
                <w:color w:val="333333"/>
                <w:kern w:val="0"/>
                <w:sz w:val="24"/>
              </w:rPr>
              <w:t>ⅱ. Doctoral students shall complete their dissertation defense and academic degree application within the time stipulated in the</w:t>
            </w:r>
            <w:r w:rsidR="00C57422">
              <w:rPr>
                <w:rFonts w:ascii="Times New Roman" w:eastAsia="SimSun" w:hAnsi="Times New Roman" w:cs="Times New Roman"/>
                <w:color w:val="333333"/>
                <w:kern w:val="0"/>
                <w:sz w:val="24"/>
              </w:rPr>
              <w:t>ir</w:t>
            </w:r>
            <w:r w:rsidRPr="00445D39">
              <w:rPr>
                <w:rFonts w:ascii="Times New Roman" w:eastAsia="SimSun" w:hAnsi="Times New Roman" w:cs="Times New Roman"/>
                <w:color w:val="333333"/>
                <w:kern w:val="0"/>
                <w:sz w:val="24"/>
              </w:rPr>
              <w:t xml:space="preserve"> training program</w:t>
            </w:r>
            <w:r w:rsidR="00C57422">
              <w:rPr>
                <w:rFonts w:ascii="Times New Roman" w:eastAsia="SimSun" w:hAnsi="Times New Roman" w:cs="Times New Roman"/>
                <w:color w:val="333333"/>
                <w:kern w:val="0"/>
                <w:sz w:val="24"/>
              </w:rPr>
              <w:t>s</w:t>
            </w:r>
            <w:r w:rsidRPr="00445D39">
              <w:rPr>
                <w:rFonts w:ascii="Times New Roman" w:eastAsia="SimSun" w:hAnsi="Times New Roman" w:cs="Times New Roman"/>
                <w:color w:val="333333"/>
                <w:kern w:val="0"/>
                <w:sz w:val="24"/>
              </w:rPr>
              <w:t xml:space="preserve">. Relevant provisions on </w:t>
            </w:r>
            <w:r w:rsidR="00C57422" w:rsidRPr="00445D39">
              <w:rPr>
                <w:rFonts w:ascii="Times New Roman" w:eastAsia="SimSun" w:hAnsi="Times New Roman" w:cs="Times New Roman"/>
                <w:color w:val="333333"/>
                <w:kern w:val="0"/>
                <w:sz w:val="24"/>
              </w:rPr>
              <w:t>predated or postponed</w:t>
            </w:r>
            <w:r w:rsidRPr="00445D39">
              <w:rPr>
                <w:rFonts w:ascii="Times New Roman" w:eastAsia="SimSun" w:hAnsi="Times New Roman" w:cs="Times New Roman"/>
                <w:color w:val="333333"/>
                <w:kern w:val="0"/>
                <w:sz w:val="24"/>
              </w:rPr>
              <w:t xml:space="preserve"> dissertation defense shall be conducted in accordance with </w:t>
            </w:r>
            <w:r w:rsidR="00C57422">
              <w:rPr>
                <w:rFonts w:ascii="Times New Roman" w:eastAsia="SimSun" w:hAnsi="Times New Roman" w:cs="Times New Roman"/>
                <w:color w:val="333333"/>
                <w:kern w:val="0"/>
                <w:sz w:val="24"/>
              </w:rPr>
              <w:t xml:space="preserve">the </w:t>
            </w:r>
            <w:r w:rsidRPr="00C57422">
              <w:rPr>
                <w:rFonts w:ascii="Times New Roman" w:eastAsia="SimSun" w:hAnsi="Times New Roman" w:cs="Times New Roman"/>
                <w:i/>
                <w:color w:val="333333"/>
                <w:kern w:val="0"/>
                <w:sz w:val="24"/>
              </w:rPr>
              <w:t>Provisions for Graduates Records Management of Southeast University</w:t>
            </w:r>
            <w:r w:rsidRPr="00445D39">
              <w:rPr>
                <w:rFonts w:ascii="Times New Roman" w:eastAsia="SimSun" w:hAnsi="Times New Roman" w:cs="Times New Roman"/>
                <w:color w:val="333333"/>
                <w:kern w:val="0"/>
                <w:sz w:val="24"/>
              </w:rPr>
              <w:t>.</w:t>
            </w:r>
          </w:p>
          <w:p w:rsidR="0036345A" w:rsidRPr="00445D39" w:rsidRDefault="00817391" w:rsidP="00265EE5">
            <w:pPr>
              <w:widowControl/>
              <w:rPr>
                <w:rFonts w:ascii="Times New Roman" w:eastAsia="SimSun" w:hAnsi="Times New Roman" w:cs="Times New Roman"/>
                <w:color w:val="333333"/>
                <w:kern w:val="0"/>
                <w:szCs w:val="21"/>
              </w:rPr>
            </w:pPr>
            <w:r w:rsidRPr="00445D39">
              <w:rPr>
                <w:rFonts w:ascii="Times New Roman" w:eastAsia="SimSun" w:hAnsi="Times New Roman" w:cs="Times New Roman"/>
                <w:color w:val="333333"/>
                <w:kern w:val="0"/>
                <w:sz w:val="24"/>
              </w:rPr>
              <w:t> </w:t>
            </w:r>
          </w:p>
          <w:p w:rsidR="0036345A" w:rsidRPr="00C57422" w:rsidRDefault="00817391" w:rsidP="00265EE5">
            <w:pPr>
              <w:widowControl/>
              <w:rPr>
                <w:rFonts w:ascii="Times New Roman" w:eastAsia="SimSun" w:hAnsi="Times New Roman" w:cs="Times New Roman"/>
                <w:b/>
                <w:color w:val="333333"/>
                <w:kern w:val="0"/>
                <w:szCs w:val="21"/>
              </w:rPr>
            </w:pPr>
            <w:r w:rsidRPr="00C57422">
              <w:rPr>
                <w:rFonts w:ascii="Times New Roman" w:eastAsia="SimHei" w:hAnsi="Times New Roman" w:cs="Times New Roman"/>
                <w:b/>
                <w:color w:val="333333"/>
                <w:kern w:val="0"/>
                <w:sz w:val="24"/>
              </w:rPr>
              <w:t>Ⅶ. Review, defense and procedure of doctoral dissertations</w:t>
            </w:r>
          </w:p>
          <w:p w:rsidR="0036345A" w:rsidRPr="00445D39" w:rsidRDefault="00817391" w:rsidP="00265EE5">
            <w:pPr>
              <w:widowControl/>
              <w:ind w:firstLine="426"/>
              <w:rPr>
                <w:rFonts w:ascii="Times New Roman" w:eastAsia="SimSun" w:hAnsi="Times New Roman" w:cs="Times New Roman"/>
                <w:color w:val="333333"/>
                <w:kern w:val="0"/>
                <w:szCs w:val="21"/>
              </w:rPr>
            </w:pPr>
            <w:r w:rsidRPr="00445D39">
              <w:rPr>
                <w:rFonts w:ascii="Times New Roman" w:eastAsia="SimSun" w:hAnsi="Times New Roman" w:cs="Times New Roman"/>
                <w:color w:val="333333"/>
                <w:kern w:val="0"/>
                <w:sz w:val="24"/>
              </w:rPr>
              <w:t xml:space="preserve">ⅰ. The doctoral students who apply for </w:t>
            </w:r>
            <w:r w:rsidR="00A659CE">
              <w:rPr>
                <w:rFonts w:ascii="Times New Roman" w:eastAsia="SimSun" w:hAnsi="Times New Roman" w:cs="Times New Roman"/>
                <w:color w:val="333333"/>
                <w:kern w:val="0"/>
                <w:sz w:val="24"/>
              </w:rPr>
              <w:t xml:space="preserve">the </w:t>
            </w:r>
            <w:r w:rsidRPr="00445D39">
              <w:rPr>
                <w:rFonts w:ascii="Times New Roman" w:eastAsia="SimSun" w:hAnsi="Times New Roman" w:cs="Times New Roman"/>
                <w:color w:val="333333"/>
                <w:kern w:val="0"/>
                <w:sz w:val="24"/>
              </w:rPr>
              <w:t xml:space="preserve">dissertation defense shall pass the examinations in the required Marxist theory courses, basic theory courses, specialized courses and foreign language courses for the doctor's degree, complete the dissertation and fulfill the requirements of presenting </w:t>
            </w:r>
            <w:r w:rsidR="00855AB5">
              <w:rPr>
                <w:rFonts w:ascii="Times New Roman" w:eastAsia="SimSun" w:hAnsi="Times New Roman" w:cs="Times New Roman"/>
                <w:color w:val="333333"/>
                <w:kern w:val="0"/>
                <w:sz w:val="24"/>
              </w:rPr>
              <w:t xml:space="preserve">the </w:t>
            </w:r>
            <w:r w:rsidRPr="00445D39">
              <w:rPr>
                <w:rFonts w:ascii="Times New Roman" w:eastAsia="SimSun" w:hAnsi="Times New Roman" w:cs="Times New Roman"/>
                <w:color w:val="333333"/>
                <w:kern w:val="0"/>
                <w:sz w:val="24"/>
              </w:rPr>
              <w:t xml:space="preserve">dissertation defense in accordance with Article 11 of </w:t>
            </w:r>
            <w:r w:rsidR="00855AB5">
              <w:rPr>
                <w:rFonts w:ascii="Times New Roman" w:eastAsia="SimSun" w:hAnsi="Times New Roman" w:cs="Times New Roman"/>
                <w:color w:val="333333"/>
                <w:kern w:val="0"/>
                <w:sz w:val="24"/>
              </w:rPr>
              <w:t xml:space="preserve">the </w:t>
            </w:r>
            <w:r w:rsidRPr="00855AB5">
              <w:rPr>
                <w:rFonts w:ascii="Times New Roman" w:eastAsia="SimSun" w:hAnsi="Times New Roman" w:cs="Times New Roman"/>
                <w:i/>
                <w:color w:val="333333"/>
                <w:kern w:val="0"/>
                <w:sz w:val="24"/>
              </w:rPr>
              <w:t>Regulations on Academic Degrees of the People's Republic of China</w:t>
            </w:r>
            <w:r w:rsidRPr="00445D39">
              <w:rPr>
                <w:rFonts w:ascii="Times New Roman" w:eastAsia="SimSun" w:hAnsi="Times New Roman" w:cs="Times New Roman"/>
                <w:color w:val="333333"/>
                <w:kern w:val="0"/>
                <w:sz w:val="24"/>
              </w:rPr>
              <w:t>.</w:t>
            </w:r>
          </w:p>
          <w:p w:rsidR="0036345A" w:rsidRPr="00445D39" w:rsidRDefault="00817391" w:rsidP="00265EE5">
            <w:pPr>
              <w:widowControl/>
              <w:ind w:firstLine="426"/>
              <w:rPr>
                <w:rFonts w:ascii="Times New Roman" w:eastAsia="SimSun" w:hAnsi="Times New Roman" w:cs="Times New Roman"/>
                <w:color w:val="333333"/>
                <w:kern w:val="0"/>
                <w:szCs w:val="21"/>
              </w:rPr>
            </w:pPr>
            <w:r w:rsidRPr="00445D39">
              <w:rPr>
                <w:rFonts w:ascii="Times New Roman" w:eastAsia="SimSun" w:hAnsi="Times New Roman" w:cs="Times New Roman"/>
                <w:color w:val="333333"/>
                <w:kern w:val="0"/>
                <w:sz w:val="24"/>
              </w:rPr>
              <w:t xml:space="preserve">ⅱ. Doctoral students shall complete manuscripts and detailed abstracts of dissertations, and fill the </w:t>
            </w:r>
            <w:r w:rsidRPr="00855AB5">
              <w:rPr>
                <w:rFonts w:ascii="Times New Roman" w:eastAsia="SimSun" w:hAnsi="Times New Roman" w:cs="Times New Roman"/>
                <w:i/>
                <w:color w:val="333333"/>
                <w:kern w:val="0"/>
                <w:sz w:val="24"/>
              </w:rPr>
              <w:t>Application Form for the Doctor's Degree of Southeast University</w:t>
            </w:r>
            <w:r w:rsidRPr="00445D39">
              <w:rPr>
                <w:rFonts w:ascii="Times New Roman" w:eastAsia="SimSun" w:hAnsi="Times New Roman" w:cs="Times New Roman"/>
                <w:color w:val="333333"/>
                <w:kern w:val="0"/>
                <w:sz w:val="24"/>
              </w:rPr>
              <w:t xml:space="preserve"> (Form 1) three months before applying for the doctoral dissertation defense. Supervisors shall be responsible for reporting doctoral students' dissertation titles, their academic levels, accomplishment condition of their required degree courses and their dissertation defense schedule to the heads of schools (departments or institutes). </w:t>
            </w:r>
          </w:p>
          <w:p w:rsidR="0036345A" w:rsidRPr="00445D39" w:rsidRDefault="00817391" w:rsidP="00265EE5">
            <w:pPr>
              <w:widowControl/>
              <w:ind w:firstLine="426"/>
              <w:rPr>
                <w:rFonts w:ascii="Times New Roman" w:eastAsia="SimSun" w:hAnsi="Times New Roman" w:cs="Times New Roman"/>
                <w:color w:val="333333"/>
                <w:kern w:val="0"/>
                <w:szCs w:val="21"/>
              </w:rPr>
            </w:pPr>
            <w:r w:rsidRPr="00445D39">
              <w:rPr>
                <w:rFonts w:ascii="Times New Roman" w:eastAsia="SimSun" w:hAnsi="Times New Roman" w:cs="Times New Roman"/>
                <w:color w:val="333333"/>
                <w:kern w:val="0"/>
                <w:sz w:val="24"/>
              </w:rPr>
              <w:t xml:space="preserve">ⅲ. The evaluation of doctoral dissertations shall be conducted in accordance with </w:t>
            </w:r>
            <w:r w:rsidR="00855AB5">
              <w:rPr>
                <w:rFonts w:ascii="Times New Roman" w:eastAsia="SimSun" w:hAnsi="Times New Roman" w:cs="Times New Roman"/>
                <w:color w:val="333333"/>
                <w:kern w:val="0"/>
                <w:sz w:val="24"/>
              </w:rPr>
              <w:t xml:space="preserve">the </w:t>
            </w:r>
            <w:r w:rsidRPr="00855AB5">
              <w:rPr>
                <w:rFonts w:ascii="Times New Roman" w:eastAsia="SimSun" w:hAnsi="Times New Roman" w:cs="Times New Roman"/>
                <w:i/>
                <w:color w:val="333333"/>
                <w:kern w:val="0"/>
                <w:sz w:val="24"/>
              </w:rPr>
              <w:t>Regulations on Blind Review of Graduate Thesis of Southeast University</w:t>
            </w:r>
            <w:r w:rsidRPr="00445D39">
              <w:rPr>
                <w:rFonts w:ascii="Times New Roman" w:eastAsia="SimSun" w:hAnsi="Times New Roman" w:cs="Times New Roman"/>
                <w:color w:val="333333"/>
                <w:kern w:val="0"/>
                <w:sz w:val="24"/>
              </w:rPr>
              <w:t>.</w:t>
            </w:r>
          </w:p>
          <w:p w:rsidR="0036345A" w:rsidRPr="00445D39" w:rsidRDefault="00817391" w:rsidP="00265EE5">
            <w:pPr>
              <w:widowControl/>
              <w:ind w:firstLine="426"/>
              <w:rPr>
                <w:rFonts w:ascii="Times New Roman" w:eastAsia="SimSun" w:hAnsi="Times New Roman" w:cs="Times New Roman"/>
                <w:color w:val="333333"/>
                <w:kern w:val="0"/>
                <w:szCs w:val="21"/>
              </w:rPr>
            </w:pPr>
            <w:r w:rsidRPr="00445D39">
              <w:rPr>
                <w:rFonts w:ascii="Times New Roman" w:eastAsia="SimSun" w:hAnsi="Times New Roman" w:cs="Times New Roman"/>
                <w:color w:val="333333"/>
                <w:kern w:val="0"/>
                <w:sz w:val="24"/>
              </w:rPr>
              <w:t xml:space="preserve">ⅳ. The Defense Committee shall be composed of five to seven experts with doctoral supervisor, professor or higher titles. Two to three members among them shall be experts from other universities. Doctoral supervisors with professor titles should account for no less than three fifths of the total members of the defense committee. The Defense Committee shall have one chairman (and the chairman should be a doctoral supervisor with professor title). </w:t>
            </w:r>
            <w:r w:rsidR="00855AB5">
              <w:rPr>
                <w:rFonts w:ascii="Times New Roman" w:eastAsia="SimSun" w:hAnsi="Times New Roman" w:cs="Times New Roman"/>
                <w:color w:val="333333"/>
                <w:kern w:val="0"/>
                <w:sz w:val="24"/>
              </w:rPr>
              <w:t>The candidate’s s</w:t>
            </w:r>
            <w:r w:rsidRPr="00445D39">
              <w:rPr>
                <w:rFonts w:ascii="Times New Roman" w:eastAsia="SimSun" w:hAnsi="Times New Roman" w:cs="Times New Roman"/>
                <w:color w:val="333333"/>
                <w:kern w:val="0"/>
                <w:sz w:val="24"/>
              </w:rPr>
              <w:t>upervisor</w:t>
            </w:r>
            <w:r w:rsidR="00855AB5">
              <w:rPr>
                <w:rFonts w:ascii="Times New Roman" w:eastAsia="SimSun" w:hAnsi="Times New Roman" w:cs="Times New Roman"/>
                <w:color w:val="333333"/>
                <w:kern w:val="0"/>
                <w:sz w:val="24"/>
              </w:rPr>
              <w:t>(</w:t>
            </w:r>
            <w:r w:rsidRPr="00445D39">
              <w:rPr>
                <w:rFonts w:ascii="Times New Roman" w:eastAsia="SimSun" w:hAnsi="Times New Roman" w:cs="Times New Roman"/>
                <w:color w:val="333333"/>
                <w:kern w:val="0"/>
                <w:sz w:val="24"/>
              </w:rPr>
              <w:t>s</w:t>
            </w:r>
            <w:r w:rsidR="00855AB5">
              <w:rPr>
                <w:rFonts w:ascii="Times New Roman" w:eastAsia="SimSun" w:hAnsi="Times New Roman" w:cs="Times New Roman"/>
                <w:color w:val="333333"/>
                <w:kern w:val="0"/>
                <w:sz w:val="24"/>
              </w:rPr>
              <w:t>)</w:t>
            </w:r>
            <w:r w:rsidRPr="00445D39">
              <w:rPr>
                <w:rFonts w:ascii="Times New Roman" w:eastAsia="SimSun" w:hAnsi="Times New Roman" w:cs="Times New Roman"/>
                <w:color w:val="333333"/>
                <w:kern w:val="0"/>
                <w:sz w:val="24"/>
              </w:rPr>
              <w:t xml:space="preserve"> shall not be </w:t>
            </w:r>
            <w:r w:rsidR="00855AB5">
              <w:rPr>
                <w:rFonts w:ascii="Times New Roman" w:eastAsia="SimSun" w:hAnsi="Times New Roman" w:cs="Times New Roman"/>
                <w:color w:val="333333"/>
                <w:kern w:val="0"/>
                <w:sz w:val="24"/>
              </w:rPr>
              <w:t xml:space="preserve">included in </w:t>
            </w:r>
            <w:r w:rsidRPr="00445D39">
              <w:rPr>
                <w:rFonts w:ascii="Times New Roman" w:eastAsia="SimSun" w:hAnsi="Times New Roman" w:cs="Times New Roman"/>
                <w:color w:val="333333"/>
                <w:kern w:val="0"/>
                <w:sz w:val="24"/>
              </w:rPr>
              <w:t>the Defense Committe</w:t>
            </w:r>
            <w:r w:rsidR="00855AB5">
              <w:rPr>
                <w:rFonts w:ascii="Times New Roman" w:eastAsia="SimSun" w:hAnsi="Times New Roman" w:cs="Times New Roman"/>
                <w:color w:val="333333"/>
                <w:kern w:val="0"/>
                <w:sz w:val="24"/>
              </w:rPr>
              <w:t>e</w:t>
            </w:r>
            <w:r w:rsidRPr="00445D39">
              <w:rPr>
                <w:rFonts w:ascii="Times New Roman" w:eastAsia="SimSun" w:hAnsi="Times New Roman" w:cs="Times New Roman"/>
                <w:color w:val="333333"/>
                <w:kern w:val="0"/>
                <w:sz w:val="24"/>
              </w:rPr>
              <w:t xml:space="preserve">. The Defense Committee shall have one secretary. </w:t>
            </w:r>
          </w:p>
          <w:p w:rsidR="0036345A" w:rsidRPr="00445D39" w:rsidRDefault="00817391" w:rsidP="00265EE5">
            <w:pPr>
              <w:widowControl/>
              <w:ind w:firstLine="426"/>
              <w:rPr>
                <w:rFonts w:ascii="Times New Roman" w:eastAsia="SimSun" w:hAnsi="Times New Roman" w:cs="Times New Roman"/>
                <w:color w:val="333333"/>
                <w:kern w:val="0"/>
                <w:szCs w:val="21"/>
              </w:rPr>
            </w:pPr>
            <w:r w:rsidRPr="00445D39">
              <w:rPr>
                <w:rFonts w:ascii="Times New Roman" w:eastAsia="SimSun" w:hAnsi="Times New Roman" w:cs="Times New Roman"/>
                <w:color w:val="333333"/>
                <w:kern w:val="0"/>
                <w:sz w:val="24"/>
              </w:rPr>
              <w:t xml:space="preserve">ⅴ. The decision made by the Defense Committee of whether to approve the dissertation defense and to confer the academic degrees shall be based on a secret ballot. The candidate passes the dissertation defense if more than two-thirds (included) of the committee members believe the person is competent. The resolution shall be submitted to the Evaluation Subcommittee with the signature of the chairman of the Defense Committee. </w:t>
            </w:r>
          </w:p>
          <w:p w:rsidR="0036345A" w:rsidRPr="00445D39" w:rsidRDefault="00817391" w:rsidP="00265EE5">
            <w:pPr>
              <w:widowControl/>
              <w:ind w:firstLine="426"/>
              <w:rPr>
                <w:rFonts w:ascii="Times New Roman" w:eastAsia="SimSun" w:hAnsi="Times New Roman" w:cs="Times New Roman"/>
                <w:color w:val="333333"/>
                <w:kern w:val="0"/>
                <w:szCs w:val="21"/>
              </w:rPr>
            </w:pPr>
            <w:r w:rsidRPr="00445D39">
              <w:rPr>
                <w:rFonts w:ascii="Times New Roman" w:eastAsia="SimSun" w:hAnsi="Times New Roman" w:cs="Times New Roman"/>
                <w:color w:val="333333"/>
                <w:kern w:val="0"/>
                <w:sz w:val="24"/>
              </w:rPr>
              <w:t xml:space="preserve">The Defense Committee shall make resolutions on whether to approve an unqualified candidate </w:t>
            </w:r>
            <w:r w:rsidR="00855AB5">
              <w:rPr>
                <w:rFonts w:ascii="Times New Roman" w:eastAsia="SimSun" w:hAnsi="Times New Roman" w:cs="Times New Roman"/>
                <w:color w:val="333333"/>
                <w:kern w:val="0"/>
                <w:sz w:val="24"/>
              </w:rPr>
              <w:t>of</w:t>
            </w:r>
            <w:r w:rsidRPr="00445D39">
              <w:rPr>
                <w:rFonts w:ascii="Times New Roman" w:eastAsia="SimSun" w:hAnsi="Times New Roman" w:cs="Times New Roman"/>
                <w:color w:val="333333"/>
                <w:kern w:val="0"/>
                <w:sz w:val="24"/>
              </w:rPr>
              <w:t xml:space="preserve"> revis</w:t>
            </w:r>
            <w:r w:rsidR="00855AB5">
              <w:rPr>
                <w:rFonts w:ascii="Times New Roman" w:eastAsia="SimSun" w:hAnsi="Times New Roman" w:cs="Times New Roman"/>
                <w:color w:val="333333"/>
                <w:kern w:val="0"/>
                <w:sz w:val="24"/>
              </w:rPr>
              <w:t>ing</w:t>
            </w:r>
            <w:r w:rsidRPr="00445D39">
              <w:rPr>
                <w:rFonts w:ascii="Times New Roman" w:eastAsia="SimSun" w:hAnsi="Times New Roman" w:cs="Times New Roman"/>
                <w:color w:val="333333"/>
                <w:kern w:val="0"/>
                <w:sz w:val="24"/>
              </w:rPr>
              <w:t xml:space="preserve"> his/her dissertation within </w:t>
            </w:r>
            <w:r w:rsidR="00855AB5">
              <w:rPr>
                <w:rFonts w:ascii="Times New Roman" w:eastAsia="SimSun" w:hAnsi="Times New Roman" w:cs="Times New Roman"/>
                <w:color w:val="333333"/>
                <w:kern w:val="0"/>
                <w:sz w:val="24"/>
              </w:rPr>
              <w:t>another</w:t>
            </w:r>
            <w:r w:rsidRPr="00445D39">
              <w:rPr>
                <w:rFonts w:ascii="Times New Roman" w:eastAsia="SimSun" w:hAnsi="Times New Roman" w:cs="Times New Roman"/>
                <w:color w:val="333333"/>
                <w:kern w:val="0"/>
                <w:sz w:val="24"/>
              </w:rPr>
              <w:t xml:space="preserve"> year and apply</w:t>
            </w:r>
            <w:r w:rsidR="00855AB5">
              <w:rPr>
                <w:rFonts w:ascii="Times New Roman" w:eastAsia="SimSun" w:hAnsi="Times New Roman" w:cs="Times New Roman"/>
                <w:color w:val="333333"/>
                <w:kern w:val="0"/>
                <w:sz w:val="24"/>
              </w:rPr>
              <w:t>ing</w:t>
            </w:r>
            <w:r w:rsidRPr="00445D39">
              <w:rPr>
                <w:rFonts w:ascii="Times New Roman" w:eastAsia="SimSun" w:hAnsi="Times New Roman" w:cs="Times New Roman"/>
                <w:color w:val="333333"/>
                <w:kern w:val="0"/>
                <w:sz w:val="24"/>
              </w:rPr>
              <w:t xml:space="preserve"> for </w:t>
            </w:r>
            <w:r w:rsidR="00855AB5">
              <w:rPr>
                <w:rFonts w:ascii="Times New Roman" w:eastAsia="SimSun" w:hAnsi="Times New Roman" w:cs="Times New Roman"/>
                <w:color w:val="333333"/>
                <w:kern w:val="0"/>
                <w:sz w:val="24"/>
              </w:rPr>
              <w:t xml:space="preserve">dissertation </w:t>
            </w:r>
            <w:r w:rsidRPr="00445D39">
              <w:rPr>
                <w:rFonts w:ascii="Times New Roman" w:eastAsia="SimSun" w:hAnsi="Times New Roman" w:cs="Times New Roman"/>
                <w:color w:val="333333"/>
                <w:kern w:val="0"/>
                <w:sz w:val="24"/>
              </w:rPr>
              <w:t>defense again. The resolution shall be adopted with a simple majority of the Defense Committee members supporting</w:t>
            </w:r>
            <w:r w:rsidR="00855AB5">
              <w:rPr>
                <w:rFonts w:ascii="Times New Roman" w:eastAsia="SimSun" w:hAnsi="Times New Roman" w:cs="Times New Roman"/>
                <w:color w:val="333333"/>
                <w:kern w:val="0"/>
                <w:sz w:val="24"/>
              </w:rPr>
              <w:t xml:space="preserve"> the decision</w:t>
            </w:r>
            <w:r w:rsidRPr="00445D39">
              <w:rPr>
                <w:rFonts w:ascii="Times New Roman" w:eastAsia="SimSun" w:hAnsi="Times New Roman" w:cs="Times New Roman"/>
                <w:color w:val="333333"/>
                <w:kern w:val="0"/>
                <w:sz w:val="24"/>
              </w:rPr>
              <w:t xml:space="preserve">. The resolution shall be submitted to the evaluation committee with the signature of the chairman of the defense subcommittee. If the Defense Committee does not make any resolution of revising dissertations and reorganizing the defense, no individual has the right to do so. </w:t>
            </w:r>
          </w:p>
          <w:p w:rsidR="0036345A" w:rsidRPr="00445D39" w:rsidRDefault="00817391" w:rsidP="00265EE5">
            <w:pPr>
              <w:widowControl/>
              <w:ind w:firstLine="426"/>
              <w:rPr>
                <w:rFonts w:ascii="Times New Roman" w:eastAsia="SimSun" w:hAnsi="Times New Roman" w:cs="Times New Roman"/>
                <w:color w:val="333333"/>
                <w:kern w:val="0"/>
                <w:szCs w:val="21"/>
              </w:rPr>
            </w:pPr>
            <w:r w:rsidRPr="00445D39">
              <w:rPr>
                <w:rFonts w:ascii="Times New Roman" w:eastAsia="SimSun" w:hAnsi="Times New Roman" w:cs="Times New Roman"/>
                <w:color w:val="333333"/>
                <w:kern w:val="0"/>
                <w:sz w:val="24"/>
              </w:rPr>
              <w:lastRenderedPageBreak/>
              <w:t xml:space="preserve">ⅵ. If the Defense Committee members believe that a candidate's dissertation has not attained the academic standards of a doctor's degree but a master's degree, the Defense Committee may approve the resolution on the conferment of a master's degree to the candidate </w:t>
            </w:r>
            <w:r w:rsidR="00045FB8">
              <w:rPr>
                <w:rFonts w:ascii="Times New Roman" w:eastAsia="SimSun" w:hAnsi="Times New Roman" w:cs="Times New Roman"/>
                <w:color w:val="333333"/>
                <w:kern w:val="0"/>
                <w:sz w:val="24"/>
              </w:rPr>
              <w:t xml:space="preserve">if the </w:t>
            </w:r>
            <w:r w:rsidR="00045FB8" w:rsidRPr="00445D39">
              <w:rPr>
                <w:rFonts w:ascii="Times New Roman" w:eastAsia="SimSun" w:hAnsi="Times New Roman" w:cs="Times New Roman"/>
                <w:color w:val="333333"/>
                <w:kern w:val="0"/>
                <w:sz w:val="24"/>
              </w:rPr>
              <w:t>candidate</w:t>
            </w:r>
            <w:r w:rsidRPr="00445D39">
              <w:rPr>
                <w:rFonts w:ascii="Times New Roman" w:eastAsia="SimSun" w:hAnsi="Times New Roman" w:cs="Times New Roman"/>
                <w:color w:val="333333"/>
                <w:kern w:val="0"/>
                <w:sz w:val="24"/>
              </w:rPr>
              <w:t xml:space="preserve"> has not been granted this degree before, and submit the resolution to the Evaluation Subcommittee.</w:t>
            </w:r>
          </w:p>
          <w:p w:rsidR="0036345A" w:rsidRPr="00445D39" w:rsidRDefault="00817391" w:rsidP="00265EE5">
            <w:pPr>
              <w:widowControl/>
              <w:ind w:firstLine="426"/>
              <w:rPr>
                <w:rFonts w:ascii="Times New Roman" w:eastAsia="SimSun" w:hAnsi="Times New Roman" w:cs="Times New Roman"/>
                <w:color w:val="333333"/>
                <w:kern w:val="0"/>
                <w:szCs w:val="21"/>
              </w:rPr>
            </w:pPr>
            <w:r w:rsidRPr="00445D39">
              <w:rPr>
                <w:rFonts w:ascii="Times New Roman" w:eastAsia="SimSun" w:hAnsi="Times New Roman" w:cs="Times New Roman"/>
                <w:color w:val="333333"/>
                <w:kern w:val="0"/>
                <w:sz w:val="24"/>
              </w:rPr>
              <w:t>ⅶ. The secretary of the Defense Committee shall submit the application forms of academic degrees, dissertation review records, dissertation defense records and voting ballot results to the Evaluation Subcommittee after the defense.</w:t>
            </w:r>
          </w:p>
          <w:p w:rsidR="0036345A" w:rsidRPr="00445D39" w:rsidRDefault="00817391" w:rsidP="00265EE5">
            <w:pPr>
              <w:widowControl/>
              <w:ind w:firstLine="426"/>
              <w:rPr>
                <w:rFonts w:ascii="Times New Roman" w:eastAsia="SimSun" w:hAnsi="Times New Roman" w:cs="Times New Roman"/>
                <w:color w:val="333333"/>
                <w:kern w:val="0"/>
                <w:szCs w:val="21"/>
              </w:rPr>
            </w:pPr>
            <w:r w:rsidRPr="00445D39">
              <w:rPr>
                <w:rFonts w:ascii="Times New Roman" w:eastAsia="SimSun" w:hAnsi="Times New Roman" w:cs="Times New Roman"/>
                <w:color w:val="333333"/>
                <w:kern w:val="0"/>
                <w:sz w:val="24"/>
              </w:rPr>
              <w:t>ⅷ. Procedure of the dissertation defense</w:t>
            </w:r>
          </w:p>
          <w:p w:rsidR="0036345A" w:rsidRPr="00445D39" w:rsidRDefault="00817391" w:rsidP="00265EE5">
            <w:pPr>
              <w:widowControl/>
              <w:ind w:firstLine="426"/>
              <w:rPr>
                <w:rFonts w:ascii="Times New Roman" w:eastAsia="SimSun" w:hAnsi="Times New Roman" w:cs="Times New Roman"/>
                <w:color w:val="333333"/>
                <w:kern w:val="0"/>
                <w:szCs w:val="21"/>
              </w:rPr>
            </w:pPr>
            <w:r w:rsidRPr="00445D39">
              <w:rPr>
                <w:rFonts w:ascii="Times New Roman" w:eastAsia="SimSun" w:hAnsi="Times New Roman" w:cs="Times New Roman"/>
                <w:color w:val="333333"/>
                <w:kern w:val="0"/>
                <w:sz w:val="24"/>
              </w:rPr>
              <w:t>1. a member of the Evaluation Subcommittee in the discipline concerned announces the list of the Defense Committee members; </w:t>
            </w:r>
          </w:p>
          <w:p w:rsidR="0036345A" w:rsidRPr="00445D39" w:rsidRDefault="00817391" w:rsidP="00265EE5">
            <w:pPr>
              <w:widowControl/>
              <w:ind w:firstLine="426"/>
              <w:rPr>
                <w:rFonts w:ascii="Times New Roman" w:eastAsia="SimSun" w:hAnsi="Times New Roman" w:cs="Times New Roman"/>
                <w:color w:val="333333"/>
                <w:kern w:val="0"/>
                <w:szCs w:val="21"/>
              </w:rPr>
            </w:pPr>
            <w:r w:rsidRPr="00445D39">
              <w:rPr>
                <w:rFonts w:ascii="Times New Roman" w:eastAsia="SimSun" w:hAnsi="Times New Roman" w:cs="Times New Roman"/>
                <w:color w:val="333333"/>
                <w:kern w:val="0"/>
                <w:sz w:val="24"/>
              </w:rPr>
              <w:t>2. the chairman of the Defense Committee presides over the meeting and announces the defense procedure and other matters of concern;</w:t>
            </w:r>
          </w:p>
          <w:p w:rsidR="0036345A" w:rsidRPr="00445D39" w:rsidRDefault="00817391" w:rsidP="00265EE5">
            <w:pPr>
              <w:widowControl/>
              <w:ind w:firstLine="426"/>
              <w:rPr>
                <w:rFonts w:ascii="Times New Roman" w:eastAsia="SimSun" w:hAnsi="Times New Roman" w:cs="Times New Roman"/>
                <w:color w:val="333333"/>
                <w:kern w:val="0"/>
                <w:szCs w:val="21"/>
              </w:rPr>
            </w:pPr>
            <w:r w:rsidRPr="00445D39">
              <w:rPr>
                <w:rFonts w:ascii="Times New Roman" w:eastAsia="SimSun" w:hAnsi="Times New Roman" w:cs="Times New Roman"/>
                <w:color w:val="333333"/>
                <w:kern w:val="0"/>
                <w:sz w:val="24"/>
              </w:rPr>
              <w:t>3. the discipline group briefly introduces the study and work</w:t>
            </w:r>
            <w:r w:rsidR="00045FB8">
              <w:rPr>
                <w:rFonts w:ascii="Times New Roman" w:eastAsia="SimSun" w:hAnsi="Times New Roman" w:cs="Times New Roman"/>
                <w:color w:val="333333"/>
                <w:kern w:val="0"/>
                <w:sz w:val="24"/>
              </w:rPr>
              <w:t xml:space="preserve"> achievements</w:t>
            </w:r>
            <w:r w:rsidRPr="00445D39">
              <w:rPr>
                <w:rFonts w:ascii="Times New Roman" w:eastAsia="SimSun" w:hAnsi="Times New Roman" w:cs="Times New Roman"/>
                <w:color w:val="333333"/>
                <w:kern w:val="0"/>
                <w:sz w:val="24"/>
              </w:rPr>
              <w:t>, health condition, and political and ideological views of a doctoral student;</w:t>
            </w:r>
          </w:p>
          <w:p w:rsidR="0036345A" w:rsidRPr="00445D39" w:rsidRDefault="00817391" w:rsidP="00265EE5">
            <w:pPr>
              <w:widowControl/>
              <w:ind w:firstLine="426"/>
              <w:rPr>
                <w:rFonts w:ascii="Times New Roman" w:eastAsia="SimSun" w:hAnsi="Times New Roman" w:cs="Times New Roman"/>
                <w:color w:val="333333"/>
                <w:kern w:val="0"/>
                <w:szCs w:val="21"/>
              </w:rPr>
            </w:pPr>
            <w:r w:rsidRPr="00445D39">
              <w:rPr>
                <w:rFonts w:ascii="Times New Roman" w:eastAsia="SimSun" w:hAnsi="Times New Roman" w:cs="Times New Roman"/>
                <w:color w:val="333333"/>
                <w:kern w:val="0"/>
                <w:sz w:val="24"/>
              </w:rPr>
              <w:t xml:space="preserve">4. </w:t>
            </w:r>
            <w:r w:rsidRPr="00445D39">
              <w:rPr>
                <w:rFonts w:ascii="Times New Roman" w:eastAsia="SimSun" w:hAnsi="Times New Roman" w:cs="Times New Roman"/>
                <w:color w:val="333333"/>
                <w:spacing w:val="-4"/>
                <w:kern w:val="0"/>
                <w:sz w:val="24"/>
              </w:rPr>
              <w:t>the doctoral student reports the progress and main content of his/her dissertation (about 50 minutes);</w:t>
            </w:r>
          </w:p>
          <w:p w:rsidR="0036345A" w:rsidRPr="00445D39" w:rsidRDefault="00817391" w:rsidP="00265EE5">
            <w:pPr>
              <w:widowControl/>
              <w:ind w:firstLine="426"/>
              <w:rPr>
                <w:rFonts w:ascii="Times New Roman" w:eastAsia="SimSun" w:hAnsi="Times New Roman" w:cs="Times New Roman"/>
                <w:color w:val="333333"/>
                <w:kern w:val="0"/>
                <w:szCs w:val="21"/>
              </w:rPr>
            </w:pPr>
            <w:r w:rsidRPr="00445D39">
              <w:rPr>
                <w:rFonts w:ascii="Times New Roman" w:eastAsia="SimSun" w:hAnsi="Times New Roman" w:cs="Times New Roman"/>
                <w:color w:val="333333"/>
                <w:kern w:val="0"/>
                <w:sz w:val="24"/>
              </w:rPr>
              <w:t>5. the doctoral student answers the questions proposed by the Defense Committee;</w:t>
            </w:r>
          </w:p>
          <w:p w:rsidR="0036345A" w:rsidRPr="00445D39" w:rsidRDefault="00817391" w:rsidP="00265EE5">
            <w:pPr>
              <w:widowControl/>
              <w:ind w:firstLine="426"/>
              <w:rPr>
                <w:rFonts w:ascii="Times New Roman" w:eastAsia="SimSun" w:hAnsi="Times New Roman" w:cs="Times New Roman"/>
                <w:color w:val="333333"/>
                <w:kern w:val="0"/>
                <w:szCs w:val="21"/>
              </w:rPr>
            </w:pPr>
            <w:r w:rsidRPr="00445D39">
              <w:rPr>
                <w:rFonts w:ascii="Times New Roman" w:eastAsia="SimSun" w:hAnsi="Times New Roman" w:cs="Times New Roman"/>
                <w:color w:val="333333"/>
                <w:kern w:val="0"/>
                <w:sz w:val="24"/>
              </w:rPr>
              <w:t>6. a recess for the Defense Committee's discussion;</w:t>
            </w:r>
          </w:p>
          <w:p w:rsidR="0036345A" w:rsidRPr="00445D39" w:rsidRDefault="00817391" w:rsidP="001615F2">
            <w:pPr>
              <w:widowControl/>
              <w:ind w:left="426" w:firstLine="283"/>
              <w:rPr>
                <w:rFonts w:ascii="Times New Roman" w:eastAsia="SimSun" w:hAnsi="Times New Roman" w:cs="Times New Roman"/>
                <w:color w:val="333333"/>
                <w:kern w:val="0"/>
                <w:szCs w:val="21"/>
              </w:rPr>
            </w:pPr>
            <w:bookmarkStart w:id="1" w:name="OLE_LINK139"/>
            <w:bookmarkStart w:id="2" w:name="OLE_LINK140"/>
            <w:r w:rsidRPr="00445D39">
              <w:rPr>
                <w:rFonts w:ascii="Cambria Math" w:eastAsia="SimSun" w:hAnsi="Cambria Math" w:cs="Cambria Math"/>
                <w:color w:val="333333"/>
                <w:kern w:val="0"/>
                <w:sz w:val="24"/>
              </w:rPr>
              <w:t>①</w:t>
            </w:r>
            <w:bookmarkEnd w:id="1"/>
            <w:bookmarkEnd w:id="2"/>
            <w:r w:rsidRPr="00445D39">
              <w:rPr>
                <w:rFonts w:ascii="Times New Roman" w:eastAsia="SimSun" w:hAnsi="Times New Roman" w:cs="Times New Roman"/>
                <w:color w:val="333333"/>
                <w:kern w:val="0"/>
                <w:sz w:val="24"/>
              </w:rPr>
              <w:t xml:space="preserve"> The dissertation reviewer reads out his/her review comments (when the reviewer is not a member of the Defense Committee, the secretary of the Defense Commit</w:t>
            </w:r>
            <w:bookmarkStart w:id="3" w:name="_GoBack"/>
            <w:bookmarkEnd w:id="3"/>
            <w:r w:rsidRPr="00445D39">
              <w:rPr>
                <w:rFonts w:ascii="Times New Roman" w:eastAsia="SimSun" w:hAnsi="Times New Roman" w:cs="Times New Roman"/>
                <w:color w:val="333333"/>
                <w:kern w:val="0"/>
                <w:sz w:val="24"/>
              </w:rPr>
              <w:t>tee shall read it out on his/her behalf);</w:t>
            </w:r>
          </w:p>
          <w:p w:rsidR="0036345A" w:rsidRPr="00445D39" w:rsidRDefault="00817391" w:rsidP="001615F2">
            <w:pPr>
              <w:widowControl/>
              <w:ind w:left="426" w:firstLine="283"/>
              <w:rPr>
                <w:rFonts w:ascii="Times New Roman" w:eastAsia="SimSun" w:hAnsi="Times New Roman" w:cs="Times New Roman"/>
                <w:color w:val="333333"/>
                <w:kern w:val="0"/>
                <w:szCs w:val="21"/>
              </w:rPr>
            </w:pPr>
            <w:r w:rsidRPr="00445D39">
              <w:rPr>
                <w:rFonts w:ascii="Cambria Math" w:eastAsia="SimSun" w:hAnsi="Cambria Math" w:cs="Cambria Math"/>
                <w:color w:val="333333"/>
                <w:kern w:val="0"/>
                <w:sz w:val="24"/>
              </w:rPr>
              <w:t>②</w:t>
            </w:r>
            <w:r w:rsidRPr="00445D39">
              <w:rPr>
                <w:rFonts w:ascii="Times New Roman" w:eastAsia="SimSun" w:hAnsi="Times New Roman" w:cs="Times New Roman"/>
                <w:color w:val="333333"/>
                <w:kern w:val="0"/>
                <w:sz w:val="24"/>
              </w:rPr>
              <w:t xml:space="preserve"> to evaluate whether a doctoral dissertation has attained the academic standards stipulated in </w:t>
            </w:r>
            <w:r w:rsidR="00045FB8">
              <w:rPr>
                <w:rFonts w:ascii="Times New Roman" w:eastAsia="SimSun" w:hAnsi="Times New Roman" w:cs="Times New Roman"/>
                <w:color w:val="333333"/>
                <w:kern w:val="0"/>
                <w:sz w:val="24"/>
              </w:rPr>
              <w:t xml:space="preserve">the </w:t>
            </w:r>
            <w:r w:rsidRPr="00045FB8">
              <w:rPr>
                <w:rFonts w:ascii="Times New Roman" w:eastAsia="SimSun" w:hAnsi="Times New Roman" w:cs="Times New Roman"/>
                <w:i/>
                <w:color w:val="333333"/>
                <w:kern w:val="0"/>
                <w:sz w:val="24"/>
              </w:rPr>
              <w:t>Regulations on Academic Degrees</w:t>
            </w:r>
            <w:r w:rsidRPr="00445D39">
              <w:rPr>
                <w:rFonts w:ascii="Times New Roman" w:eastAsia="SimSun" w:hAnsi="Times New Roman" w:cs="Times New Roman"/>
                <w:color w:val="333333"/>
                <w:kern w:val="0"/>
                <w:sz w:val="24"/>
              </w:rPr>
              <w:t>;</w:t>
            </w:r>
          </w:p>
          <w:p w:rsidR="00045FB8" w:rsidRPr="00445D39" w:rsidRDefault="00817391" w:rsidP="001615F2">
            <w:pPr>
              <w:widowControl/>
              <w:ind w:left="426" w:firstLine="283"/>
              <w:rPr>
                <w:rFonts w:ascii="Times New Roman" w:eastAsia="SimSun" w:hAnsi="Times New Roman" w:cs="Times New Roman"/>
                <w:color w:val="333333"/>
                <w:kern w:val="0"/>
                <w:szCs w:val="21"/>
              </w:rPr>
            </w:pPr>
            <w:r w:rsidRPr="00445D39">
              <w:rPr>
                <w:rFonts w:ascii="Cambria Math" w:eastAsia="SimSun" w:hAnsi="Cambria Math" w:cs="Cambria Math"/>
                <w:color w:val="333333"/>
                <w:kern w:val="0"/>
                <w:sz w:val="24"/>
              </w:rPr>
              <w:t>③</w:t>
            </w:r>
            <w:r w:rsidRPr="00445D39">
              <w:rPr>
                <w:rFonts w:ascii="Times New Roman" w:eastAsia="SimSun" w:hAnsi="Times New Roman" w:cs="Times New Roman"/>
                <w:color w:val="333333"/>
                <w:kern w:val="0"/>
                <w:sz w:val="24"/>
              </w:rPr>
              <w:t xml:space="preserve"> to decide </w:t>
            </w:r>
            <w:r w:rsidR="00045FB8" w:rsidRPr="00445D39">
              <w:rPr>
                <w:rFonts w:ascii="Times New Roman" w:eastAsia="SimSun" w:hAnsi="Times New Roman" w:cs="Times New Roman"/>
                <w:color w:val="333333"/>
                <w:kern w:val="0"/>
                <w:sz w:val="24"/>
              </w:rPr>
              <w:t xml:space="preserve">whether to approve the thesis defense, </w:t>
            </w:r>
            <w:r w:rsidR="00045FB8">
              <w:rPr>
                <w:rFonts w:ascii="Times New Roman" w:eastAsia="SimSun" w:hAnsi="Times New Roman" w:cs="Times New Roman"/>
                <w:color w:val="333333"/>
                <w:kern w:val="0"/>
                <w:sz w:val="24"/>
              </w:rPr>
              <w:t xml:space="preserve">and </w:t>
            </w:r>
            <w:r w:rsidR="00045FB8" w:rsidRPr="00445D39">
              <w:rPr>
                <w:rFonts w:ascii="Times New Roman" w:eastAsia="SimSun" w:hAnsi="Times New Roman" w:cs="Times New Roman"/>
                <w:color w:val="333333"/>
                <w:kern w:val="0"/>
                <w:sz w:val="24"/>
              </w:rPr>
              <w:t xml:space="preserve">to confer a master's degree or to </w:t>
            </w:r>
            <w:r w:rsidR="00045FB8">
              <w:rPr>
                <w:rFonts w:ascii="Times New Roman" w:eastAsia="SimSun" w:hAnsi="Times New Roman" w:cs="Times New Roman"/>
                <w:color w:val="333333"/>
                <w:kern w:val="0"/>
                <w:sz w:val="24"/>
              </w:rPr>
              <w:t>postpone the process until next year, and ask the candidate to revise his/her</w:t>
            </w:r>
            <w:r w:rsidR="00045FB8" w:rsidRPr="00445D39">
              <w:rPr>
                <w:rFonts w:ascii="Times New Roman" w:eastAsia="SimSun" w:hAnsi="Times New Roman" w:cs="Times New Roman"/>
                <w:color w:val="333333"/>
                <w:kern w:val="0"/>
                <w:sz w:val="24"/>
              </w:rPr>
              <w:t xml:space="preserve"> thesis </w:t>
            </w:r>
            <w:r w:rsidR="00045FB8">
              <w:rPr>
                <w:rFonts w:ascii="Times New Roman" w:eastAsia="SimSun" w:hAnsi="Times New Roman" w:cs="Times New Roman"/>
                <w:color w:val="333333"/>
                <w:kern w:val="0"/>
                <w:sz w:val="24"/>
              </w:rPr>
              <w:t>before they</w:t>
            </w:r>
            <w:r w:rsidR="00045FB8" w:rsidRPr="00445D39">
              <w:rPr>
                <w:rFonts w:ascii="Times New Roman" w:eastAsia="SimSun" w:hAnsi="Times New Roman" w:cs="Times New Roman"/>
                <w:color w:val="333333"/>
                <w:kern w:val="0"/>
                <w:sz w:val="24"/>
              </w:rPr>
              <w:t xml:space="preserve"> </w:t>
            </w:r>
            <w:r w:rsidR="00045FB8">
              <w:rPr>
                <w:rFonts w:ascii="Times New Roman" w:eastAsia="SimSun" w:hAnsi="Times New Roman" w:cs="Times New Roman"/>
                <w:color w:val="333333"/>
                <w:kern w:val="0"/>
                <w:sz w:val="24"/>
              </w:rPr>
              <w:t xml:space="preserve">apply for another </w:t>
            </w:r>
            <w:r w:rsidR="00045FB8" w:rsidRPr="00445D39">
              <w:rPr>
                <w:rFonts w:ascii="Times New Roman" w:eastAsia="SimSun" w:hAnsi="Times New Roman" w:cs="Times New Roman"/>
                <w:color w:val="333333"/>
                <w:kern w:val="0"/>
                <w:sz w:val="24"/>
              </w:rPr>
              <w:t>defense</w:t>
            </w:r>
            <w:r w:rsidR="00045FB8">
              <w:rPr>
                <w:rFonts w:ascii="Times New Roman" w:eastAsia="SimSun" w:hAnsi="Times New Roman" w:cs="Times New Roman"/>
                <w:color w:val="333333"/>
                <w:kern w:val="0"/>
                <w:sz w:val="24"/>
              </w:rPr>
              <w:t>. The decision should be based on a</w:t>
            </w:r>
            <w:r w:rsidR="00045FB8" w:rsidRPr="00445D39">
              <w:rPr>
                <w:rFonts w:ascii="Times New Roman" w:eastAsia="SimSun" w:hAnsi="Times New Roman" w:cs="Times New Roman"/>
                <w:color w:val="333333"/>
                <w:kern w:val="0"/>
                <w:sz w:val="24"/>
              </w:rPr>
              <w:t xml:space="preserve"> secret ballot (</w:t>
            </w:r>
            <w:r w:rsidR="00045FB8">
              <w:rPr>
                <w:rFonts w:ascii="Times New Roman" w:eastAsia="SimSun" w:hAnsi="Times New Roman" w:cs="Times New Roman"/>
                <w:color w:val="333333"/>
                <w:kern w:val="0"/>
                <w:sz w:val="24"/>
              </w:rPr>
              <w:t>doctoral</w:t>
            </w:r>
            <w:r w:rsidR="00045FB8" w:rsidRPr="00445D39">
              <w:rPr>
                <w:rFonts w:ascii="Times New Roman" w:eastAsia="SimSun" w:hAnsi="Times New Roman" w:cs="Times New Roman"/>
                <w:color w:val="333333"/>
                <w:kern w:val="0"/>
                <w:sz w:val="24"/>
              </w:rPr>
              <w:t xml:space="preserve"> students' major and name, and </w:t>
            </w:r>
            <w:r w:rsidR="00045FB8">
              <w:rPr>
                <w:rFonts w:ascii="Times New Roman" w:eastAsia="SimSun" w:hAnsi="Times New Roman" w:cs="Times New Roman"/>
                <w:color w:val="333333"/>
                <w:kern w:val="0"/>
                <w:sz w:val="24"/>
              </w:rPr>
              <w:t xml:space="preserve">the </w:t>
            </w:r>
            <w:r w:rsidR="00045FB8" w:rsidRPr="00445D39">
              <w:rPr>
                <w:rFonts w:ascii="Times New Roman" w:eastAsia="SimSun" w:hAnsi="Times New Roman" w:cs="Times New Roman"/>
                <w:color w:val="333333"/>
                <w:kern w:val="0"/>
                <w:sz w:val="24"/>
              </w:rPr>
              <w:t>voting ballot</w:t>
            </w:r>
            <w:r w:rsidR="00045FB8">
              <w:rPr>
                <w:rFonts w:ascii="Times New Roman" w:eastAsia="SimSun" w:hAnsi="Times New Roman" w:cs="Times New Roman"/>
                <w:color w:val="333333"/>
                <w:kern w:val="0"/>
                <w:sz w:val="24"/>
              </w:rPr>
              <w:t xml:space="preserve"> results</w:t>
            </w:r>
            <w:r w:rsidR="00045FB8" w:rsidRPr="00445D39">
              <w:rPr>
                <w:rFonts w:ascii="Times New Roman" w:eastAsia="SimSun" w:hAnsi="Times New Roman" w:cs="Times New Roman"/>
                <w:color w:val="333333"/>
                <w:kern w:val="0"/>
                <w:sz w:val="24"/>
              </w:rPr>
              <w:t xml:space="preserve"> shall be filled by the secretary of the Defense Committee);</w:t>
            </w:r>
          </w:p>
          <w:p w:rsidR="0036345A" w:rsidRPr="00445D39" w:rsidRDefault="00817391" w:rsidP="001615F2">
            <w:pPr>
              <w:widowControl/>
              <w:ind w:left="426" w:firstLine="283"/>
              <w:rPr>
                <w:rFonts w:ascii="Times New Roman" w:eastAsia="SimSun" w:hAnsi="Times New Roman" w:cs="Times New Roman"/>
                <w:color w:val="333333"/>
                <w:kern w:val="0"/>
                <w:szCs w:val="21"/>
              </w:rPr>
            </w:pPr>
            <w:r w:rsidRPr="00445D39">
              <w:rPr>
                <w:rFonts w:ascii="Cambria Math" w:eastAsia="SimSun" w:hAnsi="Cambria Math" w:cs="Cambria Math"/>
                <w:color w:val="333333"/>
                <w:kern w:val="0"/>
                <w:sz w:val="24"/>
              </w:rPr>
              <w:t>④</w:t>
            </w:r>
            <w:r w:rsidRPr="00445D39">
              <w:rPr>
                <w:rFonts w:ascii="Times New Roman" w:eastAsia="SimSun" w:hAnsi="Times New Roman" w:cs="Times New Roman"/>
                <w:color w:val="333333"/>
                <w:kern w:val="0"/>
                <w:sz w:val="24"/>
              </w:rPr>
              <w:t xml:space="preserve"> to discuss and approve the defense relolutions;</w:t>
            </w:r>
          </w:p>
          <w:p w:rsidR="0036345A" w:rsidRPr="00445D39" w:rsidRDefault="00817391" w:rsidP="001615F2">
            <w:pPr>
              <w:widowControl/>
              <w:ind w:left="426" w:firstLine="283"/>
              <w:rPr>
                <w:rFonts w:ascii="Times New Roman" w:eastAsia="SimSun" w:hAnsi="Times New Roman" w:cs="Times New Roman"/>
                <w:color w:val="333333"/>
                <w:kern w:val="0"/>
                <w:szCs w:val="21"/>
              </w:rPr>
            </w:pPr>
            <w:r w:rsidRPr="00445D39">
              <w:rPr>
                <w:rFonts w:ascii="Cambria Math" w:eastAsia="SimSun" w:hAnsi="Cambria Math" w:cs="Cambria Math"/>
                <w:color w:val="333333"/>
                <w:kern w:val="0"/>
                <w:sz w:val="24"/>
              </w:rPr>
              <w:t>⑤</w:t>
            </w:r>
            <w:r w:rsidRPr="00445D39">
              <w:rPr>
                <w:rFonts w:ascii="Times New Roman" w:eastAsia="SimSun" w:hAnsi="Times New Roman" w:cs="Times New Roman"/>
                <w:color w:val="333333"/>
                <w:kern w:val="0"/>
                <w:sz w:val="24"/>
              </w:rPr>
              <w:t xml:space="preserve"> to sign the resolution.</w:t>
            </w:r>
          </w:p>
          <w:p w:rsidR="0036345A" w:rsidRPr="00445D39" w:rsidRDefault="00817391" w:rsidP="00265EE5">
            <w:pPr>
              <w:widowControl/>
              <w:ind w:firstLine="426"/>
              <w:rPr>
                <w:rFonts w:ascii="Times New Roman" w:eastAsia="SimSun" w:hAnsi="Times New Roman" w:cs="Times New Roman"/>
                <w:color w:val="333333"/>
                <w:kern w:val="0"/>
                <w:szCs w:val="21"/>
              </w:rPr>
            </w:pPr>
            <w:r w:rsidRPr="00445D39">
              <w:rPr>
                <w:rFonts w:ascii="Times New Roman" w:eastAsia="SimSun" w:hAnsi="Times New Roman" w:cs="Times New Roman"/>
                <w:color w:val="333333"/>
                <w:kern w:val="0"/>
                <w:sz w:val="24"/>
              </w:rPr>
              <w:t>7. the meeting of the Defense Committee resumes and the chairman announces the defense resolution and voting results;</w:t>
            </w:r>
          </w:p>
          <w:p w:rsidR="0036345A" w:rsidRPr="00445D39" w:rsidRDefault="00817391" w:rsidP="00265EE5">
            <w:pPr>
              <w:widowControl/>
              <w:ind w:firstLine="426"/>
              <w:rPr>
                <w:rFonts w:ascii="Times New Roman" w:eastAsia="SimSun" w:hAnsi="Times New Roman" w:cs="Times New Roman"/>
                <w:color w:val="333333"/>
                <w:kern w:val="0"/>
                <w:szCs w:val="21"/>
              </w:rPr>
            </w:pPr>
            <w:r w:rsidRPr="00445D39">
              <w:rPr>
                <w:rFonts w:ascii="Times New Roman" w:eastAsia="SimSun" w:hAnsi="Times New Roman" w:cs="Times New Roman"/>
                <w:color w:val="333333"/>
                <w:kern w:val="0"/>
                <w:sz w:val="24"/>
              </w:rPr>
              <w:t>8. the chairman declares the meeting closed (the meeting schedule should be no more than two hours)</w:t>
            </w:r>
            <w:r w:rsidR="00045FB8">
              <w:rPr>
                <w:rFonts w:ascii="Times New Roman" w:eastAsia="SimSun" w:hAnsi="Times New Roman" w:cs="Times New Roman"/>
                <w:color w:val="333333"/>
                <w:kern w:val="0"/>
                <w:sz w:val="24"/>
              </w:rPr>
              <w:t>.</w:t>
            </w:r>
          </w:p>
          <w:p w:rsidR="0036345A" w:rsidRPr="00445D39" w:rsidRDefault="00817391" w:rsidP="00265EE5">
            <w:pPr>
              <w:widowControl/>
              <w:ind w:firstLine="426"/>
              <w:rPr>
                <w:rFonts w:ascii="Times New Roman" w:eastAsia="SimSun" w:hAnsi="Times New Roman" w:cs="Times New Roman"/>
                <w:color w:val="333333"/>
                <w:kern w:val="0"/>
                <w:szCs w:val="21"/>
              </w:rPr>
            </w:pPr>
            <w:r w:rsidRPr="00445D39">
              <w:rPr>
                <w:rFonts w:ascii="Times New Roman" w:eastAsia="SimSun" w:hAnsi="Times New Roman" w:cs="Times New Roman"/>
                <w:color w:val="333333"/>
                <w:kern w:val="0"/>
                <w:sz w:val="24"/>
              </w:rPr>
              <w:t>ⅸ. Review, defense and procedure of doctoral confidential dissertations shall be conducted in accordance with relevant regulations.</w:t>
            </w:r>
          </w:p>
          <w:p w:rsidR="0036345A" w:rsidRPr="00445D39" w:rsidRDefault="00817391" w:rsidP="00265EE5">
            <w:pPr>
              <w:widowControl/>
              <w:ind w:firstLine="426"/>
              <w:rPr>
                <w:rFonts w:ascii="Times New Roman" w:eastAsia="SimSun" w:hAnsi="Times New Roman" w:cs="Times New Roman"/>
                <w:color w:val="333333"/>
                <w:kern w:val="0"/>
                <w:szCs w:val="21"/>
              </w:rPr>
            </w:pPr>
            <w:r w:rsidRPr="00445D39">
              <w:rPr>
                <w:rFonts w:ascii="Times New Roman" w:eastAsia="SimSun" w:hAnsi="Times New Roman" w:cs="Times New Roman"/>
                <w:color w:val="333333"/>
                <w:kern w:val="0"/>
                <w:sz w:val="24"/>
              </w:rPr>
              <w:t xml:space="preserve">ⅹ. Graduates students should carefully revise their dissertations with the consideration of suggestions proposed by the Defense Committee and reviewers, send four copies to the graduate secretariat of concerned schools (departments or institutes) for archiving after being checked and approved by supervisors, and submit the </w:t>
            </w:r>
            <w:r w:rsidRPr="00045FB8">
              <w:rPr>
                <w:rFonts w:ascii="Times New Roman" w:eastAsia="SimSun" w:hAnsi="Times New Roman" w:cs="Times New Roman"/>
                <w:i/>
                <w:color w:val="333333"/>
                <w:kern w:val="0"/>
                <w:sz w:val="24"/>
              </w:rPr>
              <w:t>Form of Revision of Graduate Dissertation of Southeast University</w:t>
            </w:r>
            <w:r w:rsidRPr="00445D39">
              <w:rPr>
                <w:rFonts w:ascii="Times New Roman" w:eastAsia="SimSun" w:hAnsi="Times New Roman" w:cs="Times New Roman"/>
                <w:color w:val="333333"/>
                <w:kern w:val="0"/>
                <w:sz w:val="24"/>
              </w:rPr>
              <w:t xml:space="preserve"> (see the download part of SEU graduate school website homepage). The review records, dissertations re-</w:t>
            </w:r>
            <w:r w:rsidRPr="00445D39">
              <w:rPr>
                <w:rFonts w:ascii="Times New Roman" w:eastAsia="SimSun" w:hAnsi="Times New Roman" w:cs="Times New Roman"/>
                <w:color w:val="333333"/>
                <w:kern w:val="0"/>
                <w:sz w:val="24"/>
              </w:rPr>
              <w:lastRenderedPageBreak/>
              <w:t xml:space="preserve">evaluation applications and appealing forms of academic objections must be collected with other defense documents for archiving. </w:t>
            </w:r>
          </w:p>
          <w:p w:rsidR="0036345A" w:rsidRPr="00445D39" w:rsidRDefault="00817391" w:rsidP="00265EE5">
            <w:pPr>
              <w:widowControl/>
              <w:ind w:firstLine="426"/>
              <w:rPr>
                <w:rFonts w:ascii="Times New Roman" w:eastAsia="SimSun" w:hAnsi="Times New Roman" w:cs="Times New Roman"/>
                <w:color w:val="333333"/>
                <w:kern w:val="0"/>
                <w:szCs w:val="21"/>
              </w:rPr>
            </w:pPr>
            <w:r w:rsidRPr="00445D39">
              <w:rPr>
                <w:rFonts w:ascii="Times New Roman" w:eastAsia="SimSun" w:hAnsi="Times New Roman" w:cs="Times New Roman"/>
                <w:color w:val="333333"/>
                <w:kern w:val="0"/>
                <w:sz w:val="24"/>
              </w:rPr>
              <w:t>ⅺ. Doctoral students must attain the requirements of obtaining a doctor's degree within two years after completing dissertation defense for conducting degree discussion, and the discussion will not be approved when it expires.</w:t>
            </w:r>
          </w:p>
          <w:p w:rsidR="0036345A" w:rsidRPr="00445D39" w:rsidRDefault="00817391" w:rsidP="00265EE5">
            <w:pPr>
              <w:widowControl/>
              <w:ind w:firstLine="426"/>
              <w:rPr>
                <w:rFonts w:ascii="Times New Roman" w:eastAsia="SimSun" w:hAnsi="Times New Roman" w:cs="Times New Roman"/>
                <w:color w:val="333333"/>
                <w:kern w:val="0"/>
                <w:szCs w:val="21"/>
              </w:rPr>
            </w:pPr>
            <w:r w:rsidRPr="00445D39">
              <w:rPr>
                <w:rFonts w:ascii="Times New Roman" w:eastAsia="SimSun" w:hAnsi="Times New Roman" w:cs="Times New Roman"/>
                <w:color w:val="333333"/>
                <w:kern w:val="0"/>
                <w:sz w:val="24"/>
              </w:rPr>
              <w:t> </w:t>
            </w:r>
          </w:p>
          <w:p w:rsidR="0036345A" w:rsidRPr="00045FB8" w:rsidRDefault="00817391" w:rsidP="00265EE5">
            <w:pPr>
              <w:widowControl/>
              <w:rPr>
                <w:rFonts w:ascii="Times New Roman" w:eastAsia="SimSun" w:hAnsi="Times New Roman" w:cs="Times New Roman"/>
                <w:b/>
                <w:color w:val="333333"/>
                <w:kern w:val="0"/>
                <w:szCs w:val="21"/>
              </w:rPr>
            </w:pPr>
            <w:r w:rsidRPr="00045FB8">
              <w:rPr>
                <w:rFonts w:ascii="Times New Roman" w:eastAsia="SimHei" w:hAnsi="Times New Roman" w:cs="Times New Roman"/>
                <w:b/>
                <w:color w:val="333333"/>
                <w:kern w:val="0"/>
                <w:sz w:val="24"/>
              </w:rPr>
              <w:t>Ⅷ. The evaluation and conferment of the doctor's degree</w:t>
            </w:r>
          </w:p>
          <w:p w:rsidR="0036345A" w:rsidRPr="00445D39" w:rsidRDefault="00817391" w:rsidP="00265EE5">
            <w:pPr>
              <w:widowControl/>
              <w:ind w:firstLine="426"/>
              <w:rPr>
                <w:rFonts w:ascii="Times New Roman" w:eastAsia="SimSun" w:hAnsi="Times New Roman" w:cs="Times New Roman"/>
                <w:color w:val="333333"/>
                <w:kern w:val="0"/>
                <w:szCs w:val="21"/>
              </w:rPr>
            </w:pPr>
            <w:r w:rsidRPr="00445D39">
              <w:rPr>
                <w:rFonts w:ascii="Times New Roman" w:eastAsia="SimSun" w:hAnsi="Times New Roman" w:cs="Times New Roman"/>
                <w:color w:val="333333"/>
                <w:kern w:val="0"/>
                <w:sz w:val="24"/>
              </w:rPr>
              <w:t xml:space="preserve">ⅰ. SEU Academic Degree Evaluation Committee and the Evaluation Subcommittee shall conduct a comprehensive review </w:t>
            </w:r>
            <w:r w:rsidR="002358D4">
              <w:rPr>
                <w:rFonts w:ascii="Times New Roman" w:eastAsia="SimSun" w:hAnsi="Times New Roman" w:cs="Times New Roman" w:hint="eastAsia"/>
                <w:color w:val="333333"/>
                <w:kern w:val="0"/>
                <w:sz w:val="24"/>
              </w:rPr>
              <w:t>of</w:t>
            </w:r>
            <w:r w:rsidR="002358D4">
              <w:rPr>
                <w:rFonts w:ascii="Times New Roman" w:eastAsia="SimSun" w:hAnsi="Times New Roman" w:cs="Times New Roman"/>
                <w:color w:val="333333"/>
                <w:kern w:val="0"/>
                <w:sz w:val="24"/>
              </w:rPr>
              <w:t xml:space="preserve"> the </w:t>
            </w:r>
            <w:r w:rsidRPr="00445D39">
              <w:rPr>
                <w:rFonts w:ascii="Times New Roman" w:eastAsia="SimSun" w:hAnsi="Times New Roman" w:cs="Times New Roman"/>
                <w:color w:val="333333"/>
                <w:kern w:val="0"/>
                <w:sz w:val="24"/>
              </w:rPr>
              <w:t xml:space="preserve">political and ideological views, examination achievement, thesis defense results and health condition of the </w:t>
            </w:r>
            <w:r w:rsidR="00FD44CA">
              <w:rPr>
                <w:rFonts w:ascii="Times New Roman" w:eastAsia="SimSun" w:hAnsi="Times New Roman" w:cs="Times New Roman"/>
                <w:color w:val="333333"/>
                <w:kern w:val="0"/>
                <w:sz w:val="24"/>
              </w:rPr>
              <w:t>doctoral</w:t>
            </w:r>
            <w:r w:rsidRPr="00445D39">
              <w:rPr>
                <w:rFonts w:ascii="Times New Roman" w:eastAsia="SimSun" w:hAnsi="Times New Roman" w:cs="Times New Roman"/>
                <w:color w:val="333333"/>
                <w:kern w:val="0"/>
                <w:sz w:val="24"/>
              </w:rPr>
              <w:t xml:space="preserve"> students recommended by the Defense Committee for grating doctor's degrees. The decision made by the Defense Committee to refuse to grant a doctor's degree often does not have to be reviewed again. However, the candidates with controversial evaluation results enjoy the right of asking t</w:t>
            </w:r>
            <w:r>
              <w:rPr>
                <w:rFonts w:ascii="Times New Roman" w:eastAsia="SimSun" w:hAnsi="Times New Roman" w:cs="Times New Roman"/>
                <w:color w:val="333333"/>
                <w:kern w:val="0"/>
                <w:sz w:val="24"/>
              </w:rPr>
              <w:t>he</w:t>
            </w:r>
            <w:r w:rsidRPr="00445D39">
              <w:rPr>
                <w:rFonts w:ascii="Times New Roman" w:eastAsia="SimSun" w:hAnsi="Times New Roman" w:cs="Times New Roman"/>
                <w:color w:val="333333"/>
                <w:kern w:val="0"/>
                <w:sz w:val="24"/>
              </w:rPr>
              <w:t xml:space="preserve"> special group designated by SEU Academic Degree Evaluation Committee for reexamination. </w:t>
            </w:r>
            <w:r>
              <w:rPr>
                <w:rFonts w:ascii="Times New Roman" w:eastAsia="SimSun" w:hAnsi="Times New Roman" w:cs="Times New Roman"/>
                <w:color w:val="333333"/>
                <w:kern w:val="0"/>
                <w:sz w:val="24"/>
              </w:rPr>
              <w:t>T</w:t>
            </w:r>
            <w:r w:rsidRPr="00445D39">
              <w:rPr>
                <w:rFonts w:ascii="Times New Roman" w:eastAsia="SimSun" w:hAnsi="Times New Roman" w:cs="Times New Roman"/>
                <w:color w:val="333333"/>
                <w:kern w:val="0"/>
                <w:sz w:val="24"/>
              </w:rPr>
              <w:t xml:space="preserve">he candidate can obtain a doctor's degree if the group believes </w:t>
            </w:r>
            <w:r>
              <w:rPr>
                <w:rFonts w:ascii="Times New Roman" w:eastAsia="SimSun" w:hAnsi="Times New Roman" w:cs="Times New Roman"/>
                <w:color w:val="333333"/>
                <w:kern w:val="0"/>
                <w:sz w:val="24"/>
              </w:rPr>
              <w:t>h</w:t>
            </w:r>
            <w:r w:rsidRPr="00445D39">
              <w:rPr>
                <w:rFonts w:ascii="Times New Roman" w:eastAsia="SimSun" w:hAnsi="Times New Roman" w:cs="Times New Roman"/>
                <w:color w:val="333333"/>
                <w:kern w:val="0"/>
                <w:sz w:val="24"/>
              </w:rPr>
              <w:t xml:space="preserve">e or she has indeed met the academic standards. The dissertations approved by the Defense Committee but denied by SEU Academic Degree Evaluation Committee may be approved to revise their dissertations within one year and </w:t>
            </w:r>
            <w:r w:rsidRPr="00445D39">
              <w:rPr>
                <w:rFonts w:ascii="Times New Roman" w:eastAsia="方正书宋简体" w:hAnsi="Times New Roman" w:cs="Times New Roman"/>
                <w:color w:val="333333"/>
                <w:kern w:val="0"/>
                <w:sz w:val="24"/>
              </w:rPr>
              <w:t xml:space="preserve">apply for defense again. </w:t>
            </w:r>
          </w:p>
          <w:p w:rsidR="0036345A" w:rsidRPr="00445D39" w:rsidRDefault="00817391" w:rsidP="00265EE5">
            <w:pPr>
              <w:widowControl/>
              <w:ind w:firstLine="426"/>
              <w:rPr>
                <w:rFonts w:ascii="Times New Roman" w:eastAsia="SimSun" w:hAnsi="Times New Roman" w:cs="Times New Roman"/>
                <w:color w:val="333333"/>
                <w:kern w:val="0"/>
                <w:szCs w:val="21"/>
              </w:rPr>
            </w:pPr>
            <w:r w:rsidRPr="00445D39">
              <w:rPr>
                <w:rFonts w:ascii="Times New Roman" w:eastAsia="SimSun" w:hAnsi="Times New Roman" w:cs="Times New Roman"/>
                <w:color w:val="333333"/>
                <w:kern w:val="0"/>
                <w:sz w:val="24"/>
              </w:rPr>
              <w:t xml:space="preserve">ⅱ. The resolution made by the Evaluation Subcommittee of whether to confer doctor's degrees or to approve to revise the dissertation within one year and apply for defense again shall be adopted by secret ballot and with a two-thirds majority of the committee members supporting </w:t>
            </w:r>
            <w:r w:rsidR="003B6866">
              <w:rPr>
                <w:rFonts w:ascii="Times New Roman" w:eastAsia="SimSun" w:hAnsi="Times New Roman" w:cs="Times New Roman"/>
                <w:color w:val="333333"/>
                <w:kern w:val="0"/>
                <w:sz w:val="24"/>
              </w:rPr>
              <w:t xml:space="preserve">the decision </w:t>
            </w:r>
            <w:r w:rsidRPr="00445D39">
              <w:rPr>
                <w:rFonts w:ascii="Times New Roman" w:eastAsia="SimSun" w:hAnsi="Times New Roman" w:cs="Times New Roman"/>
                <w:color w:val="333333"/>
                <w:kern w:val="0"/>
                <w:sz w:val="24"/>
              </w:rPr>
              <w:t xml:space="preserve">(the number of approvals shall exceed half of the total number of members). The resolution made by SEU Academic Degree Evaluation Committee to conferring doctor's degrees or approving to revise dissertations within one year and applying for defense again shall </w:t>
            </w:r>
            <w:r>
              <w:rPr>
                <w:rFonts w:ascii="Times New Roman" w:eastAsia="SimSun" w:hAnsi="Times New Roman" w:cs="Times New Roman"/>
                <w:color w:val="333333"/>
                <w:kern w:val="0"/>
                <w:sz w:val="24"/>
              </w:rPr>
              <w:t xml:space="preserve">also </w:t>
            </w:r>
            <w:r w:rsidRPr="00445D39">
              <w:rPr>
                <w:rFonts w:ascii="Times New Roman" w:eastAsia="SimSun" w:hAnsi="Times New Roman" w:cs="Times New Roman"/>
                <w:color w:val="333333"/>
                <w:kern w:val="0"/>
                <w:sz w:val="24"/>
              </w:rPr>
              <w:t xml:space="preserve">be adopted by secret ballot and with a two-thirds majority of the committee members supporting </w:t>
            </w:r>
            <w:r w:rsidR="003B6866">
              <w:rPr>
                <w:rFonts w:ascii="Times New Roman" w:eastAsia="SimSun" w:hAnsi="Times New Roman" w:cs="Times New Roman"/>
                <w:color w:val="333333"/>
                <w:kern w:val="0"/>
                <w:sz w:val="24"/>
              </w:rPr>
              <w:t xml:space="preserve">the decision </w:t>
            </w:r>
            <w:r w:rsidRPr="00445D39">
              <w:rPr>
                <w:rFonts w:ascii="Times New Roman" w:eastAsia="SimSun" w:hAnsi="Times New Roman" w:cs="Times New Roman"/>
                <w:color w:val="333333"/>
                <w:kern w:val="0"/>
                <w:sz w:val="24"/>
              </w:rPr>
              <w:t xml:space="preserve">(the number of approvals shall exceed half of the total number of members). The correspondence voting is invalid. </w:t>
            </w:r>
          </w:p>
          <w:p w:rsidR="0036345A" w:rsidRPr="00445D39" w:rsidRDefault="002A5407" w:rsidP="00265EE5">
            <w:pPr>
              <w:widowControl/>
              <w:ind w:firstLine="426"/>
              <w:rPr>
                <w:rFonts w:ascii="Times New Roman" w:eastAsia="SimSun" w:hAnsi="Times New Roman" w:cs="Times New Roman"/>
                <w:color w:val="333333"/>
                <w:kern w:val="0"/>
                <w:szCs w:val="21"/>
              </w:rPr>
            </w:pPr>
            <w:r>
              <w:rPr>
                <w:rFonts w:ascii="Times New Roman" w:eastAsia="SimSun" w:hAnsi="Times New Roman" w:cs="Times New Roman"/>
                <w:color w:val="333333"/>
                <w:kern w:val="0"/>
                <w:sz w:val="24"/>
              </w:rPr>
              <w:t xml:space="preserve"> </w:t>
            </w:r>
            <w:r>
              <w:rPr>
                <w:rFonts w:ascii="Times New Roman" w:eastAsia="SimSun" w:hAnsi="Times New Roman" w:cs="Times New Roman" w:hint="eastAsia"/>
                <w:color w:val="333333"/>
                <w:kern w:val="0"/>
                <w:sz w:val="24"/>
              </w:rPr>
              <w:t>iii</w:t>
            </w:r>
            <w:r w:rsidR="00817391" w:rsidRPr="00445D39">
              <w:rPr>
                <w:rFonts w:ascii="Times New Roman" w:eastAsia="SimSun" w:hAnsi="Times New Roman" w:cs="Times New Roman"/>
                <w:color w:val="333333"/>
                <w:kern w:val="0"/>
                <w:sz w:val="24"/>
              </w:rPr>
              <w:t>. Doctoral dissertations or abstracts approved by the Defense Committee shall be made public (except for confidential dissertations). The list of students approved by SEU Academic Degree Evaluation Committee to grant doctoral degrees shall be made public</w:t>
            </w:r>
            <w:r w:rsidR="00817391">
              <w:rPr>
                <w:rFonts w:ascii="Times New Roman" w:eastAsia="SimSun" w:hAnsi="Times New Roman" w:cs="Times New Roman"/>
                <w:color w:val="333333"/>
                <w:kern w:val="0"/>
                <w:sz w:val="24"/>
              </w:rPr>
              <w:t xml:space="preserve"> as well</w:t>
            </w:r>
            <w:r w:rsidR="00817391" w:rsidRPr="00445D39">
              <w:rPr>
                <w:rFonts w:ascii="Times New Roman" w:eastAsia="SimSun" w:hAnsi="Times New Roman" w:cs="Times New Roman"/>
                <w:color w:val="333333"/>
                <w:kern w:val="0"/>
                <w:sz w:val="24"/>
              </w:rPr>
              <w:t xml:space="preserve">. If there is no objection after three months of publication, the doctoral degree certificate may be issued to the candidates and the list shall be submitted to the Academic Degrees Committee of the State Council for the record. </w:t>
            </w:r>
          </w:p>
          <w:p w:rsidR="0036345A" w:rsidRPr="00445D39" w:rsidRDefault="00817391" w:rsidP="00265EE5">
            <w:pPr>
              <w:widowControl/>
              <w:ind w:firstLine="426"/>
              <w:rPr>
                <w:rFonts w:ascii="Times New Roman" w:eastAsia="SimSun" w:hAnsi="Times New Roman" w:cs="Times New Roman"/>
                <w:color w:val="333333"/>
                <w:kern w:val="0"/>
                <w:szCs w:val="21"/>
              </w:rPr>
            </w:pPr>
            <w:r w:rsidRPr="00445D39">
              <w:rPr>
                <w:rFonts w:ascii="Times New Roman" w:eastAsia="SimSun" w:hAnsi="Times New Roman" w:cs="Times New Roman"/>
                <w:color w:val="333333"/>
                <w:kern w:val="0"/>
                <w:sz w:val="24"/>
              </w:rPr>
              <w:t>ⅳ. The candidates who have been approved by SEU Academic Degree Evaluation Committee to revise the dissertation and apply for defense again could be provided a course-completion certificate</w:t>
            </w:r>
            <w:r>
              <w:rPr>
                <w:rFonts w:ascii="Times New Roman" w:eastAsia="SimSun" w:hAnsi="Times New Roman" w:cs="Times New Roman"/>
                <w:color w:val="333333"/>
                <w:kern w:val="0"/>
                <w:sz w:val="24"/>
              </w:rPr>
              <w:t xml:space="preserve"> for job applying considerations</w:t>
            </w:r>
            <w:r w:rsidRPr="00445D39">
              <w:rPr>
                <w:rFonts w:ascii="Times New Roman" w:eastAsia="SimSun" w:hAnsi="Times New Roman" w:cs="Times New Roman"/>
                <w:color w:val="333333"/>
                <w:kern w:val="0"/>
                <w:sz w:val="24"/>
              </w:rPr>
              <w:t xml:space="preserve">. The candidates themselves shall bear all expenses for re-defending. The candidates who have difficulty in afford the re-defending expense may be subsidized by the departments concerned. </w:t>
            </w:r>
          </w:p>
          <w:p w:rsidR="0036345A" w:rsidRPr="00445D39" w:rsidRDefault="00817391" w:rsidP="00265EE5">
            <w:pPr>
              <w:widowControl/>
              <w:ind w:firstLine="426"/>
              <w:rPr>
                <w:rFonts w:ascii="Times New Roman" w:eastAsia="SimSun" w:hAnsi="Times New Roman" w:cs="Times New Roman"/>
                <w:color w:val="333333"/>
                <w:kern w:val="0"/>
                <w:szCs w:val="21"/>
              </w:rPr>
            </w:pPr>
            <w:r w:rsidRPr="00445D39">
              <w:rPr>
                <w:rFonts w:ascii="Times New Roman" w:eastAsia="SimSun" w:hAnsi="Times New Roman" w:cs="Times New Roman"/>
                <w:color w:val="333333"/>
                <w:kern w:val="0"/>
                <w:sz w:val="24"/>
              </w:rPr>
              <w:t> </w:t>
            </w:r>
          </w:p>
          <w:p w:rsidR="0036345A" w:rsidRPr="00817391" w:rsidRDefault="00817391" w:rsidP="00265EE5">
            <w:pPr>
              <w:widowControl/>
              <w:rPr>
                <w:rFonts w:ascii="Times New Roman" w:eastAsia="SimSun" w:hAnsi="Times New Roman" w:cs="Times New Roman"/>
                <w:b/>
                <w:color w:val="333333"/>
                <w:kern w:val="0"/>
                <w:szCs w:val="21"/>
              </w:rPr>
            </w:pPr>
            <w:r w:rsidRPr="00817391">
              <w:rPr>
                <w:rFonts w:ascii="Times New Roman" w:eastAsia="SimHei" w:hAnsi="Times New Roman" w:cs="Times New Roman"/>
                <w:b/>
                <w:color w:val="333333"/>
                <w:kern w:val="0"/>
                <w:sz w:val="24"/>
              </w:rPr>
              <w:t>Ⅸ. Besides the candidates failed to attain the required academic standards, the academic degree shall not be granted to the candidates listed below:</w:t>
            </w:r>
          </w:p>
          <w:p w:rsidR="0036345A" w:rsidRPr="00445D39" w:rsidRDefault="00817391" w:rsidP="00265EE5">
            <w:pPr>
              <w:widowControl/>
              <w:ind w:firstLine="426"/>
              <w:rPr>
                <w:rFonts w:ascii="Times New Roman" w:eastAsia="SimSun" w:hAnsi="Times New Roman" w:cs="Times New Roman"/>
                <w:color w:val="333333"/>
                <w:kern w:val="0"/>
                <w:szCs w:val="21"/>
              </w:rPr>
            </w:pPr>
            <w:r w:rsidRPr="00445D39">
              <w:rPr>
                <w:rFonts w:ascii="Times New Roman" w:eastAsia="SimSun" w:hAnsi="Times New Roman" w:cs="Times New Roman"/>
                <w:color w:val="333333"/>
                <w:kern w:val="0"/>
                <w:sz w:val="24"/>
              </w:rPr>
              <w:lastRenderedPageBreak/>
              <w:t>ⅰ. the candidates who seriously violate the Four Cardinal Principles or have poor morals;</w:t>
            </w:r>
          </w:p>
          <w:p w:rsidR="0036345A" w:rsidRPr="00445D39" w:rsidRDefault="00817391" w:rsidP="00265EE5">
            <w:pPr>
              <w:widowControl/>
              <w:ind w:firstLine="426"/>
              <w:rPr>
                <w:rFonts w:ascii="Times New Roman" w:eastAsia="SimSun" w:hAnsi="Times New Roman" w:cs="Times New Roman"/>
                <w:color w:val="333333"/>
                <w:kern w:val="0"/>
                <w:szCs w:val="21"/>
              </w:rPr>
            </w:pPr>
            <w:r w:rsidRPr="00445D39">
              <w:rPr>
                <w:rFonts w:ascii="Times New Roman" w:eastAsia="SimSun" w:hAnsi="Times New Roman" w:cs="Times New Roman"/>
                <w:color w:val="333333"/>
                <w:kern w:val="0"/>
                <w:sz w:val="24"/>
              </w:rPr>
              <w:t>ⅱ. the candidates not suitable to be granted the academic degree.</w:t>
            </w:r>
          </w:p>
          <w:p w:rsidR="0036345A" w:rsidRPr="00445D39" w:rsidRDefault="00817391" w:rsidP="00265EE5">
            <w:pPr>
              <w:widowControl/>
              <w:rPr>
                <w:rFonts w:ascii="Times New Roman" w:eastAsia="SimSun" w:hAnsi="Times New Roman" w:cs="Times New Roman"/>
                <w:color w:val="333333"/>
                <w:kern w:val="0"/>
                <w:szCs w:val="21"/>
              </w:rPr>
            </w:pPr>
            <w:r w:rsidRPr="00445D39">
              <w:rPr>
                <w:rFonts w:ascii="Times New Roman" w:eastAsia="SimSun" w:hAnsi="Times New Roman" w:cs="Times New Roman"/>
                <w:color w:val="333333"/>
                <w:kern w:val="0"/>
                <w:sz w:val="24"/>
              </w:rPr>
              <w:t> </w:t>
            </w:r>
          </w:p>
          <w:p w:rsidR="0036345A" w:rsidRPr="00817391" w:rsidRDefault="00817391" w:rsidP="00265EE5">
            <w:pPr>
              <w:widowControl/>
              <w:rPr>
                <w:rFonts w:ascii="Times New Roman" w:eastAsia="SimSun" w:hAnsi="Times New Roman" w:cs="Times New Roman"/>
                <w:b/>
                <w:color w:val="333333"/>
                <w:kern w:val="0"/>
                <w:szCs w:val="21"/>
              </w:rPr>
            </w:pPr>
            <w:r w:rsidRPr="00817391">
              <w:rPr>
                <w:rFonts w:ascii="Times New Roman" w:eastAsia="SimHei" w:hAnsi="Times New Roman" w:cs="Times New Roman"/>
                <w:b/>
                <w:color w:val="333333"/>
                <w:kern w:val="0"/>
                <w:sz w:val="24"/>
              </w:rPr>
              <w:t xml:space="preserve">Ⅹ. The secretary of the Defense Committee shall submit the following documents to the Defense Committee after the graduate thesis </w:t>
            </w:r>
            <w:r>
              <w:rPr>
                <w:rFonts w:ascii="Times New Roman" w:eastAsia="SimHei" w:hAnsi="Times New Roman" w:cs="Times New Roman"/>
                <w:b/>
                <w:color w:val="333333"/>
                <w:kern w:val="0"/>
                <w:sz w:val="24"/>
              </w:rPr>
              <w:t xml:space="preserve">or doctoral dissertation </w:t>
            </w:r>
            <w:r w:rsidRPr="00817391">
              <w:rPr>
                <w:rFonts w:ascii="Times New Roman" w:eastAsia="SimHei" w:hAnsi="Times New Roman" w:cs="Times New Roman"/>
                <w:b/>
                <w:color w:val="333333"/>
                <w:kern w:val="0"/>
                <w:sz w:val="24"/>
              </w:rPr>
              <w:t>defense:</w:t>
            </w:r>
          </w:p>
          <w:p w:rsidR="0036345A" w:rsidRPr="00445D39" w:rsidRDefault="00817391" w:rsidP="00265EE5">
            <w:pPr>
              <w:widowControl/>
              <w:ind w:firstLine="426"/>
              <w:rPr>
                <w:rFonts w:ascii="Times New Roman" w:eastAsia="SimSun" w:hAnsi="Times New Roman" w:cs="Times New Roman"/>
                <w:color w:val="333333"/>
                <w:kern w:val="0"/>
                <w:szCs w:val="21"/>
              </w:rPr>
            </w:pPr>
            <w:r w:rsidRPr="00445D39">
              <w:rPr>
                <w:rFonts w:ascii="Times New Roman" w:eastAsia="SimSun" w:hAnsi="Times New Roman" w:cs="Times New Roman"/>
                <w:color w:val="333333"/>
                <w:kern w:val="0"/>
                <w:sz w:val="24"/>
              </w:rPr>
              <w:t>ⅰ. the Application Form for the Doctor's (Master's) Degree (Form 1);</w:t>
            </w:r>
          </w:p>
          <w:p w:rsidR="0036345A" w:rsidRPr="00445D39" w:rsidRDefault="00817391" w:rsidP="00265EE5">
            <w:pPr>
              <w:widowControl/>
              <w:ind w:firstLine="426"/>
              <w:rPr>
                <w:rFonts w:ascii="Times New Roman" w:eastAsia="SimSun" w:hAnsi="Times New Roman" w:cs="Times New Roman"/>
                <w:color w:val="333333"/>
                <w:kern w:val="0"/>
                <w:szCs w:val="21"/>
              </w:rPr>
            </w:pPr>
            <w:r w:rsidRPr="00445D39">
              <w:rPr>
                <w:rFonts w:ascii="Times New Roman" w:eastAsia="SimSun" w:hAnsi="Times New Roman" w:cs="Times New Roman"/>
                <w:color w:val="333333"/>
                <w:kern w:val="0"/>
                <w:sz w:val="24"/>
              </w:rPr>
              <w:t>ⅱ</w:t>
            </w:r>
            <w:r w:rsidRPr="00445D39">
              <w:rPr>
                <w:rFonts w:ascii="Times New Roman" w:eastAsia="SimSun" w:hAnsi="Times New Roman" w:cs="Times New Roman" w:hint="eastAsia"/>
                <w:color w:val="333333"/>
                <w:kern w:val="0"/>
                <w:sz w:val="24"/>
              </w:rPr>
              <w:t>.</w:t>
            </w:r>
            <w:r w:rsidRPr="00445D39">
              <w:rPr>
                <w:rFonts w:ascii="Times New Roman" w:eastAsia="SimSun" w:hAnsi="Times New Roman" w:cs="Times New Roman"/>
                <w:color w:val="333333"/>
                <w:kern w:val="0"/>
                <w:sz w:val="24"/>
              </w:rPr>
              <w:t xml:space="preserve"> the Review Record of Graduate Thesis</w:t>
            </w:r>
            <w:r>
              <w:rPr>
                <w:rFonts w:ascii="Times New Roman" w:eastAsia="SimSun" w:hAnsi="Times New Roman" w:cs="Times New Roman"/>
                <w:color w:val="333333"/>
                <w:kern w:val="0"/>
                <w:sz w:val="24"/>
              </w:rPr>
              <w:t xml:space="preserve"> </w:t>
            </w:r>
            <w:r w:rsidRPr="00445D39">
              <w:rPr>
                <w:rFonts w:ascii="Times New Roman" w:eastAsia="SimSun" w:hAnsi="Times New Roman" w:cs="Times New Roman"/>
                <w:color w:val="333333"/>
                <w:kern w:val="0"/>
                <w:sz w:val="24"/>
              </w:rPr>
              <w:t>(Form 2);</w:t>
            </w:r>
          </w:p>
          <w:p w:rsidR="0036345A" w:rsidRPr="00445D39" w:rsidRDefault="00633530" w:rsidP="00265EE5">
            <w:pPr>
              <w:widowControl/>
              <w:ind w:firstLine="426"/>
              <w:rPr>
                <w:rFonts w:ascii="Times New Roman" w:eastAsia="SimSun" w:hAnsi="Times New Roman" w:cs="Times New Roman"/>
                <w:color w:val="333333"/>
                <w:kern w:val="0"/>
                <w:szCs w:val="21"/>
              </w:rPr>
            </w:pPr>
            <w:r>
              <w:rPr>
                <w:rFonts w:ascii="Times New Roman" w:eastAsia="SimSun" w:hAnsi="Times New Roman" w:cs="Times New Roman" w:hint="eastAsia"/>
                <w:color w:val="333333"/>
                <w:kern w:val="0"/>
                <w:sz w:val="24"/>
              </w:rPr>
              <w:t>iii</w:t>
            </w:r>
            <w:r w:rsidR="00817391" w:rsidRPr="00445D39">
              <w:rPr>
                <w:rFonts w:ascii="Times New Roman" w:eastAsia="SimSun" w:hAnsi="Times New Roman" w:cs="Times New Roman"/>
                <w:color w:val="333333"/>
                <w:kern w:val="0"/>
                <w:sz w:val="24"/>
              </w:rPr>
              <w:t>. the voting ballot results of the graduate thesis</w:t>
            </w:r>
            <w:r w:rsidR="00817391" w:rsidRPr="00817391">
              <w:rPr>
                <w:rFonts w:ascii="Times New Roman" w:eastAsia="SimSun" w:hAnsi="Times New Roman" w:cs="Times New Roman"/>
                <w:color w:val="333333"/>
                <w:kern w:val="0"/>
                <w:sz w:val="24"/>
              </w:rPr>
              <w:t xml:space="preserve"> </w:t>
            </w:r>
            <w:r w:rsidR="00817391" w:rsidRPr="00817391">
              <w:rPr>
                <w:rFonts w:ascii="Times New Roman" w:eastAsia="SimHei" w:hAnsi="Times New Roman" w:cs="Times New Roman"/>
                <w:color w:val="333333"/>
                <w:kern w:val="0"/>
                <w:sz w:val="24"/>
              </w:rPr>
              <w:t>or doctoral dissertation</w:t>
            </w:r>
            <w:r w:rsidR="00817391">
              <w:rPr>
                <w:rFonts w:ascii="Times New Roman" w:eastAsia="SimHei" w:hAnsi="Times New Roman" w:cs="Times New Roman"/>
                <w:b/>
                <w:color w:val="333333"/>
                <w:kern w:val="0"/>
                <w:sz w:val="24"/>
              </w:rPr>
              <w:t xml:space="preserve"> </w:t>
            </w:r>
            <w:r w:rsidR="00817391" w:rsidRPr="00445D39">
              <w:rPr>
                <w:rFonts w:ascii="Times New Roman" w:eastAsia="SimSun" w:hAnsi="Times New Roman" w:cs="Times New Roman"/>
                <w:color w:val="333333"/>
                <w:kern w:val="0"/>
                <w:sz w:val="24"/>
              </w:rPr>
              <w:t>defense;</w:t>
            </w:r>
          </w:p>
          <w:p w:rsidR="0036345A" w:rsidRPr="00445D39" w:rsidRDefault="00817391" w:rsidP="00265EE5">
            <w:pPr>
              <w:widowControl/>
              <w:ind w:firstLine="426"/>
              <w:rPr>
                <w:rFonts w:ascii="Times New Roman" w:eastAsia="SimSun" w:hAnsi="Times New Roman" w:cs="Times New Roman"/>
                <w:color w:val="333333"/>
                <w:kern w:val="0"/>
                <w:szCs w:val="21"/>
              </w:rPr>
            </w:pPr>
            <w:r w:rsidRPr="00445D39">
              <w:rPr>
                <w:rFonts w:ascii="Times New Roman" w:eastAsia="SimSun" w:hAnsi="Times New Roman" w:cs="Times New Roman"/>
                <w:color w:val="333333"/>
                <w:kern w:val="0"/>
                <w:sz w:val="24"/>
              </w:rPr>
              <w:t xml:space="preserve">ⅳ. the 2000 words abstracts of graduate thesis </w:t>
            </w:r>
            <w:r>
              <w:rPr>
                <w:rFonts w:ascii="Times New Roman" w:eastAsia="SimSun" w:hAnsi="Times New Roman" w:cs="Times New Roman"/>
                <w:color w:val="333333"/>
                <w:kern w:val="0"/>
                <w:sz w:val="24"/>
              </w:rPr>
              <w:t xml:space="preserve">or </w:t>
            </w:r>
            <w:r w:rsidRPr="00817391">
              <w:rPr>
                <w:rFonts w:ascii="Times New Roman" w:eastAsia="SimHei" w:hAnsi="Times New Roman" w:cs="Times New Roman"/>
                <w:color w:val="333333"/>
                <w:kern w:val="0"/>
                <w:sz w:val="24"/>
              </w:rPr>
              <w:t>doctoral dissertation</w:t>
            </w:r>
            <w:r w:rsidRPr="00445D39">
              <w:rPr>
                <w:rFonts w:ascii="Times New Roman" w:eastAsia="SimSun" w:hAnsi="Times New Roman" w:cs="Times New Roman"/>
                <w:color w:val="333333"/>
                <w:kern w:val="0"/>
                <w:sz w:val="24"/>
              </w:rPr>
              <w:t xml:space="preserve"> (the number of copies should be determined by the number of the Evaluation Subcommittee members).</w:t>
            </w:r>
          </w:p>
        </w:tc>
      </w:tr>
    </w:tbl>
    <w:p w:rsidR="00586234" w:rsidRPr="00633530" w:rsidRDefault="00586234" w:rsidP="00265EE5">
      <w:pPr>
        <w:rPr>
          <w:rFonts w:ascii="Times New Roman" w:hAnsi="Times New Roman" w:cs="Times New Roman"/>
        </w:rPr>
      </w:pPr>
    </w:p>
    <w:sectPr w:rsidR="00586234" w:rsidRPr="00633530">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方正书宋简体">
    <w:altName w:val="SimSun"/>
    <w:panose1 w:val="020B0604020202020204"/>
    <w:charset w:val="86"/>
    <w:family w:val="auto"/>
    <w:pitch w:val="default"/>
    <w:sig w:usb0="00002A87" w:usb1="080E0000" w:usb2="00000010" w:usb3="00000000" w:csb0="0004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E67"/>
    <w:rsid w:val="00007D4A"/>
    <w:rsid w:val="00045FB8"/>
    <w:rsid w:val="000B08F7"/>
    <w:rsid w:val="000B2E01"/>
    <w:rsid w:val="00123C7A"/>
    <w:rsid w:val="001615F2"/>
    <w:rsid w:val="00182A04"/>
    <w:rsid w:val="001865F9"/>
    <w:rsid w:val="002358D4"/>
    <w:rsid w:val="00245C95"/>
    <w:rsid w:val="00265EE5"/>
    <w:rsid w:val="002A5407"/>
    <w:rsid w:val="002C6CB2"/>
    <w:rsid w:val="002D2944"/>
    <w:rsid w:val="0036345A"/>
    <w:rsid w:val="003B6866"/>
    <w:rsid w:val="003D329D"/>
    <w:rsid w:val="00403914"/>
    <w:rsid w:val="00445D39"/>
    <w:rsid w:val="00465621"/>
    <w:rsid w:val="00466307"/>
    <w:rsid w:val="004A4BB8"/>
    <w:rsid w:val="004C3E9A"/>
    <w:rsid w:val="00563E14"/>
    <w:rsid w:val="00586234"/>
    <w:rsid w:val="005A45D9"/>
    <w:rsid w:val="005E39D0"/>
    <w:rsid w:val="005F184B"/>
    <w:rsid w:val="005F6DBE"/>
    <w:rsid w:val="00633530"/>
    <w:rsid w:val="00674833"/>
    <w:rsid w:val="006D6EEC"/>
    <w:rsid w:val="006E2EC8"/>
    <w:rsid w:val="0072233F"/>
    <w:rsid w:val="00817391"/>
    <w:rsid w:val="008306A5"/>
    <w:rsid w:val="00855AB5"/>
    <w:rsid w:val="008E21C7"/>
    <w:rsid w:val="009511B8"/>
    <w:rsid w:val="00A41FB3"/>
    <w:rsid w:val="00A659CE"/>
    <w:rsid w:val="00AE0807"/>
    <w:rsid w:val="00B17055"/>
    <w:rsid w:val="00B73FA4"/>
    <w:rsid w:val="00BA4473"/>
    <w:rsid w:val="00C57422"/>
    <w:rsid w:val="00D55373"/>
    <w:rsid w:val="00DC7ABA"/>
    <w:rsid w:val="00DF7F6A"/>
    <w:rsid w:val="00E002B7"/>
    <w:rsid w:val="00E03E67"/>
    <w:rsid w:val="00FD44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8EB91"/>
  <w15:chartTrackingRefBased/>
  <w15:docId w15:val="{1293BB74-40B8-1947-B79A-E42375CC7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pvisitcount">
    <w:name w:val="wp_visitcount"/>
    <w:basedOn w:val="DefaultParagraphFont"/>
    <w:rsid w:val="00E03E67"/>
  </w:style>
  <w:style w:type="paragraph" w:styleId="NormalWeb">
    <w:name w:val="Normal (Web)"/>
    <w:basedOn w:val="Normal"/>
    <w:uiPriority w:val="99"/>
    <w:semiHidden/>
    <w:unhideWhenUsed/>
    <w:rsid w:val="00E03E67"/>
    <w:pPr>
      <w:widowControl/>
      <w:spacing w:before="100" w:beforeAutospacing="1" w:after="100" w:afterAutospacing="1"/>
      <w:jc w:val="left"/>
    </w:pPr>
    <w:rPr>
      <w:rFonts w:ascii="SimSun" w:eastAsia="SimSun" w:hAnsi="SimSun" w:cs="SimSun"/>
      <w:kern w:val="0"/>
      <w:sz w:val="24"/>
    </w:rPr>
  </w:style>
  <w:style w:type="paragraph" w:customStyle="1" w:styleId="52">
    <w:name w:val="52"/>
    <w:basedOn w:val="Normal"/>
    <w:rsid w:val="00E03E67"/>
    <w:pPr>
      <w:widowControl/>
      <w:spacing w:before="100" w:beforeAutospacing="1" w:after="100" w:afterAutospacing="1"/>
      <w:jc w:val="left"/>
    </w:pPr>
    <w:rPr>
      <w:rFonts w:ascii="SimSun" w:eastAsia="SimSun" w:hAnsi="SimSun" w:cs="SimSun"/>
      <w:kern w:val="0"/>
      <w:sz w:val="24"/>
    </w:rPr>
  </w:style>
  <w:style w:type="paragraph" w:customStyle="1" w:styleId="27">
    <w:name w:val="27"/>
    <w:basedOn w:val="Normal"/>
    <w:rsid w:val="00E03E67"/>
    <w:pPr>
      <w:widowControl/>
      <w:spacing w:before="100" w:beforeAutospacing="1" w:after="100" w:afterAutospacing="1"/>
      <w:jc w:val="left"/>
    </w:pPr>
    <w:rPr>
      <w:rFonts w:ascii="SimSun" w:eastAsia="SimSun" w:hAnsi="SimSun" w:cs="SimSun"/>
      <w:kern w:val="0"/>
      <w:sz w:val="24"/>
    </w:rPr>
  </w:style>
  <w:style w:type="paragraph" w:customStyle="1" w:styleId="33">
    <w:name w:val="33"/>
    <w:basedOn w:val="Normal"/>
    <w:rsid w:val="00E03E67"/>
    <w:pPr>
      <w:widowControl/>
      <w:spacing w:before="100" w:beforeAutospacing="1" w:after="100" w:afterAutospacing="1"/>
      <w:jc w:val="left"/>
    </w:pPr>
    <w:rPr>
      <w:rFonts w:ascii="SimSun" w:eastAsia="SimSun" w:hAnsi="SimSun" w:cs="SimSun"/>
      <w:kern w:val="0"/>
      <w:sz w:val="24"/>
    </w:rPr>
  </w:style>
  <w:style w:type="paragraph" w:customStyle="1" w:styleId="42">
    <w:name w:val="42"/>
    <w:basedOn w:val="Normal"/>
    <w:rsid w:val="00E03E67"/>
    <w:pPr>
      <w:widowControl/>
      <w:spacing w:before="100" w:beforeAutospacing="1" w:after="100" w:afterAutospacing="1"/>
      <w:jc w:val="left"/>
    </w:pPr>
    <w:rPr>
      <w:rFonts w:ascii="SimSun" w:eastAsia="SimSun" w:hAnsi="SimSun" w:cs="SimSun"/>
      <w:kern w:val="0"/>
      <w:sz w:val="24"/>
    </w:rPr>
  </w:style>
  <w:style w:type="paragraph" w:styleId="PlainText">
    <w:name w:val="Plain Text"/>
    <w:basedOn w:val="Normal"/>
    <w:link w:val="PlainTextChar"/>
    <w:uiPriority w:val="99"/>
    <w:semiHidden/>
    <w:unhideWhenUsed/>
    <w:rsid w:val="00E03E67"/>
    <w:pPr>
      <w:widowControl/>
      <w:spacing w:before="100" w:beforeAutospacing="1" w:after="100" w:afterAutospacing="1"/>
      <w:jc w:val="left"/>
    </w:pPr>
    <w:rPr>
      <w:rFonts w:ascii="SimSun" w:eastAsia="SimSun" w:hAnsi="SimSun" w:cs="SimSun"/>
      <w:kern w:val="0"/>
      <w:sz w:val="24"/>
    </w:rPr>
  </w:style>
  <w:style w:type="character" w:customStyle="1" w:styleId="PlainTextChar">
    <w:name w:val="Plain Text Char"/>
    <w:basedOn w:val="DefaultParagraphFont"/>
    <w:link w:val="PlainText"/>
    <w:uiPriority w:val="99"/>
    <w:semiHidden/>
    <w:rsid w:val="00E03E67"/>
    <w:rPr>
      <w:rFonts w:ascii="SimSun" w:eastAsia="SimSun" w:hAnsi="SimSun" w:cs="SimSun"/>
      <w:kern w:val="0"/>
      <w:sz w:val="24"/>
    </w:rPr>
  </w:style>
  <w:style w:type="character" w:customStyle="1" w:styleId="33char">
    <w:name w:val="33char"/>
    <w:basedOn w:val="DefaultParagraphFont"/>
    <w:rsid w:val="00E03E67"/>
  </w:style>
  <w:style w:type="paragraph" w:customStyle="1" w:styleId="20">
    <w:name w:val="20"/>
    <w:basedOn w:val="Normal"/>
    <w:rsid w:val="00E03E67"/>
    <w:pPr>
      <w:widowControl/>
      <w:spacing w:before="100" w:beforeAutospacing="1" w:after="100" w:afterAutospacing="1"/>
      <w:jc w:val="left"/>
    </w:pPr>
    <w:rPr>
      <w:rFonts w:ascii="SimSun" w:eastAsia="SimSun" w:hAnsi="SimSun" w:cs="SimSu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1906769">
      <w:bodyDiv w:val="1"/>
      <w:marLeft w:val="0"/>
      <w:marRight w:val="0"/>
      <w:marTop w:val="0"/>
      <w:marBottom w:val="0"/>
      <w:divBdr>
        <w:top w:val="none" w:sz="0" w:space="0" w:color="auto"/>
        <w:left w:val="none" w:sz="0" w:space="0" w:color="auto"/>
        <w:bottom w:val="none" w:sz="0" w:space="0" w:color="auto"/>
        <w:right w:val="none" w:sz="0" w:space="0" w:color="auto"/>
      </w:divBdr>
      <w:divsChild>
        <w:div w:id="21087649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8</Pages>
  <Words>3224</Words>
  <Characters>18383</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沈宇涵</cp:lastModifiedBy>
  <cp:revision>13</cp:revision>
  <dcterms:created xsi:type="dcterms:W3CDTF">2018-11-22T06:38:00Z</dcterms:created>
  <dcterms:modified xsi:type="dcterms:W3CDTF">2018-11-29T15:40:00Z</dcterms:modified>
</cp:coreProperties>
</file>